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846" w:rsidRDefault="00E80D8B" w:rsidP="00E9410F">
      <w:pPr>
        <w:ind w:left="0" w:hanging="2"/>
        <w:jc w:val="center"/>
        <w:rPr>
          <w:rFonts w:ascii="Calibri" w:eastAsia="Calibri" w:hAnsi="Calibri" w:cs="Calibri"/>
        </w:rPr>
      </w:pPr>
      <w:r>
        <w:rPr>
          <w:rFonts w:ascii="Calibri" w:eastAsia="Calibri" w:hAnsi="Calibri" w:cs="Calibri"/>
          <w:b/>
        </w:rPr>
        <w:t xml:space="preserve">BASES PARA LA INVITACIÓN MIXTA DE </w:t>
      </w:r>
      <w:r w:rsidRPr="00E9410F">
        <w:rPr>
          <w:rFonts w:ascii="Calibri" w:eastAsia="Calibri" w:hAnsi="Calibri" w:cs="Calibri"/>
          <w:b/>
        </w:rPr>
        <w:t xml:space="preserve">ADJUDICACIÓN DIRECTA No. </w:t>
      </w:r>
      <w:r w:rsidR="002179D1" w:rsidRPr="002179D1">
        <w:rPr>
          <w:rFonts w:ascii="Calibri" w:eastAsia="Calibri" w:hAnsi="Calibri" w:cs="Calibri"/>
          <w:b/>
        </w:rPr>
        <w:t>CDE-54501123-2</w:t>
      </w:r>
      <w:r w:rsidR="00E9410F" w:rsidRPr="00E9410F">
        <w:rPr>
          <w:rFonts w:ascii="Calibri" w:eastAsia="Calibri" w:hAnsi="Calibri" w:cs="Calibri"/>
          <w:b/>
        </w:rPr>
        <w:t xml:space="preserve"> P</w:t>
      </w:r>
      <w:r w:rsidRPr="00E9410F">
        <w:rPr>
          <w:rFonts w:ascii="Calibri" w:eastAsia="Calibri" w:hAnsi="Calibri" w:cs="Calibri"/>
          <w:b/>
        </w:rPr>
        <w:t xml:space="preserve">ARA LA ADQUISICIÓN DE </w:t>
      </w:r>
      <w:r w:rsidR="00E9410F" w:rsidRPr="00E9410F">
        <w:rPr>
          <w:rFonts w:ascii="Calibri" w:eastAsia="Calibri" w:hAnsi="Calibri" w:cs="Calibri"/>
          <w:b/>
        </w:rPr>
        <w:t>EQUIPO MÉDICO Y DE LABORATORIO</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u w:val="single"/>
        </w:rPr>
      </w:pPr>
      <w:r w:rsidRPr="00E9410F">
        <w:rPr>
          <w:rFonts w:ascii="Calibri" w:eastAsia="Calibri" w:hAnsi="Calibri" w:cs="Calibri"/>
          <w:b/>
        </w:rPr>
        <w:t xml:space="preserve">FECHA: </w:t>
      </w:r>
      <w:r w:rsidR="002179D1">
        <w:rPr>
          <w:rFonts w:ascii="Calibri" w:eastAsia="Calibri" w:hAnsi="Calibri" w:cs="Calibri"/>
          <w:b/>
        </w:rPr>
        <w:t>21</w:t>
      </w:r>
      <w:r w:rsidRPr="00E9410F">
        <w:rPr>
          <w:rFonts w:ascii="Calibri" w:eastAsia="Calibri" w:hAnsi="Calibri" w:cs="Calibri"/>
          <w:b/>
        </w:rPr>
        <w:t xml:space="preserve"> de </w:t>
      </w:r>
      <w:r w:rsidR="002179D1">
        <w:rPr>
          <w:rFonts w:ascii="Calibri" w:eastAsia="Calibri" w:hAnsi="Calibri" w:cs="Calibri"/>
          <w:b/>
        </w:rPr>
        <w:t>marzo</w:t>
      </w:r>
      <w:r w:rsidRPr="00E9410F">
        <w:rPr>
          <w:rFonts w:ascii="Calibri" w:eastAsia="Calibri" w:hAnsi="Calibri" w:cs="Calibri"/>
          <w:b/>
        </w:rPr>
        <w:t xml:space="preserve"> de 202</w:t>
      </w:r>
      <w:r w:rsidR="00E9410F" w:rsidRPr="00E9410F">
        <w:rPr>
          <w:rFonts w:ascii="Calibri" w:eastAsia="Calibri" w:hAnsi="Calibri" w:cs="Calibri"/>
          <w:b/>
        </w:rPr>
        <w:t>3</w:t>
      </w:r>
      <w:r>
        <w:rPr>
          <w:rFonts w:ascii="Calibri" w:eastAsia="Calibri" w:hAnsi="Calibri" w:cs="Calibri"/>
          <w:b/>
        </w:rPr>
        <w:t xml:space="preserve"> </w:t>
      </w:r>
    </w:p>
    <w:p w:rsidR="004A5846" w:rsidRDefault="004A5846">
      <w:pPr>
        <w:ind w:left="0" w:right="-376" w:hanging="2"/>
        <w:jc w:val="both"/>
        <w:rPr>
          <w:rFonts w:ascii="Calibri" w:eastAsia="Calibri" w:hAnsi="Calibri" w:cs="Calibri"/>
          <w:color w:val="FF0000"/>
          <w:sz w:val="20"/>
          <w:szCs w:val="20"/>
        </w:rPr>
      </w:pPr>
    </w:p>
    <w:p w:rsidR="004A5846" w:rsidRDefault="00E80D8B">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4A5846" w:rsidRDefault="004A5846">
      <w:pPr>
        <w:ind w:left="0" w:right="-376" w:hanging="2"/>
        <w:jc w:val="both"/>
        <w:rPr>
          <w:rFonts w:ascii="Calibri" w:eastAsia="Calibri" w:hAnsi="Calibri" w:cs="Calibri"/>
          <w:sz w:val="20"/>
          <w:szCs w:val="20"/>
          <w:highlight w:val="white"/>
        </w:rPr>
      </w:pPr>
    </w:p>
    <w:p w:rsidR="004A5846" w:rsidRDefault="00E80D8B">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4A5846" w:rsidRDefault="00E80D8B">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4A5846" w:rsidRDefault="00E80D8B">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4A5846" w:rsidRDefault="00E80D8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4A5846" w:rsidRDefault="00E80D8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4A5846" w:rsidRDefault="00E80D8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4A5846" w:rsidRDefault="00E80D8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4A5846" w:rsidRDefault="00E80D8B">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4A5846" w:rsidRDefault="00E80D8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4A5846" w:rsidRDefault="00E80D8B">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w:t>
      </w:r>
      <w:r w:rsidRPr="00E9410F">
        <w:rPr>
          <w:rFonts w:ascii="Calibri" w:eastAsia="Calibri" w:hAnsi="Calibri" w:cs="Calibri"/>
          <w:sz w:val="20"/>
          <w:szCs w:val="20"/>
        </w:rPr>
        <w:t xml:space="preserve">cotizar, </w:t>
      </w:r>
      <w:r w:rsidRPr="00E9410F">
        <w:rPr>
          <w:rFonts w:ascii="Calibri" w:eastAsia="Calibri" w:hAnsi="Calibri" w:cs="Calibri"/>
          <w:b/>
          <w:sz w:val="20"/>
          <w:szCs w:val="20"/>
          <w:u w:val="single"/>
        </w:rPr>
        <w:t>a los proveedores que cuenten con su registro en el Padrón Estatal de Proveedores actualizado al 20</w:t>
      </w:r>
      <w:r w:rsidR="00E9410F" w:rsidRPr="00E9410F">
        <w:rPr>
          <w:rFonts w:ascii="Calibri" w:eastAsia="Calibri" w:hAnsi="Calibri" w:cs="Calibri"/>
          <w:b/>
          <w:sz w:val="20"/>
          <w:szCs w:val="20"/>
          <w:u w:val="single"/>
        </w:rPr>
        <w:t>23</w:t>
      </w:r>
      <w:r w:rsidRPr="00E9410F">
        <w:rPr>
          <w:rFonts w:ascii="Calibri" w:eastAsia="Calibri" w:hAnsi="Calibri" w:cs="Calibri"/>
          <w:sz w:val="20"/>
          <w:szCs w:val="20"/>
        </w:rPr>
        <w:t xml:space="preserve">, los bienes comprendidos en el </w:t>
      </w:r>
      <w:r w:rsidRPr="00E9410F">
        <w:rPr>
          <w:rFonts w:ascii="Calibri" w:eastAsia="Calibri" w:hAnsi="Calibri" w:cs="Calibri"/>
          <w:b/>
          <w:sz w:val="20"/>
          <w:szCs w:val="20"/>
        </w:rPr>
        <w:t xml:space="preserve">Anexo I de la invitación </w:t>
      </w:r>
      <w:r w:rsidR="002179D1" w:rsidRPr="002179D1">
        <w:rPr>
          <w:rFonts w:ascii="Calibri" w:eastAsia="Calibri" w:hAnsi="Calibri" w:cs="Calibri"/>
          <w:b/>
          <w:sz w:val="20"/>
          <w:szCs w:val="20"/>
        </w:rPr>
        <w:t>CDE-54501123-2</w:t>
      </w:r>
      <w:r w:rsidRPr="00E9410F">
        <w:rPr>
          <w:rFonts w:ascii="Calibri" w:eastAsia="Calibri" w:hAnsi="Calibri" w:cs="Calibri"/>
          <w:sz w:val="20"/>
          <w:szCs w:val="20"/>
        </w:rPr>
        <w:t xml:space="preserve">, a través del portal </w:t>
      </w:r>
      <w:proofErr w:type="spellStart"/>
      <w:r w:rsidRPr="00E9410F">
        <w:rPr>
          <w:rFonts w:ascii="Calibri" w:eastAsia="Calibri" w:hAnsi="Calibri" w:cs="Calibri"/>
          <w:b/>
          <w:sz w:val="20"/>
          <w:szCs w:val="20"/>
        </w:rPr>
        <w:t>e·compras</w:t>
      </w:r>
      <w:proofErr w:type="spellEnd"/>
      <w:r w:rsidRPr="00E9410F">
        <w:rPr>
          <w:rFonts w:ascii="Calibri" w:eastAsia="Calibri" w:hAnsi="Calibri" w:cs="Calibri"/>
          <w:sz w:val="20"/>
          <w:szCs w:val="20"/>
        </w:rPr>
        <w:t xml:space="preserve"> o</w:t>
      </w:r>
      <w:r w:rsidRPr="00E9410F">
        <w:rPr>
          <w:rFonts w:ascii="Calibri" w:eastAsia="Calibri" w:hAnsi="Calibri" w:cs="Calibri"/>
          <w:b/>
          <w:sz w:val="20"/>
          <w:szCs w:val="20"/>
        </w:rPr>
        <w:t xml:space="preserve"> </w:t>
      </w:r>
      <w:r w:rsidRPr="00E9410F">
        <w:rPr>
          <w:rFonts w:ascii="Calibri" w:eastAsia="Calibri" w:hAnsi="Calibri" w:cs="Calibri"/>
          <w:sz w:val="20"/>
          <w:szCs w:val="20"/>
        </w:rPr>
        <w:t>de</w:t>
      </w:r>
      <w:r w:rsidRPr="00E9410F">
        <w:rPr>
          <w:rFonts w:ascii="Calibri" w:eastAsia="Calibri" w:hAnsi="Calibri" w:cs="Calibri"/>
          <w:b/>
          <w:sz w:val="20"/>
          <w:szCs w:val="20"/>
        </w:rPr>
        <w:t xml:space="preserve"> manera presencial</w:t>
      </w:r>
      <w:r w:rsidRPr="00E9410F">
        <w:rPr>
          <w:rFonts w:ascii="Calibri" w:eastAsia="Calibri" w:hAnsi="Calibri" w:cs="Calibri"/>
          <w:sz w:val="20"/>
          <w:szCs w:val="20"/>
        </w:rPr>
        <w:t>,</w:t>
      </w:r>
      <w:r>
        <w:rPr>
          <w:rFonts w:ascii="Calibri" w:eastAsia="Calibri" w:hAnsi="Calibri" w:cs="Calibri"/>
          <w:sz w:val="20"/>
          <w:szCs w:val="20"/>
        </w:rPr>
        <w:t xml:space="preserve"> guardando las mejores condiciones de mercado para el Gobierno del Estado.</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E9410F" w:rsidRDefault="00E9410F">
      <w:pPr>
        <w:ind w:left="0" w:right="-376" w:hanging="2"/>
        <w:jc w:val="both"/>
        <w:rPr>
          <w:rFonts w:ascii="Calibri" w:eastAsia="Calibri" w:hAnsi="Calibri" w:cs="Calibri"/>
          <w:color w:val="1155CC"/>
          <w:sz w:val="20"/>
          <w:szCs w:val="20"/>
          <w:highlight w:val="white"/>
          <w:u w:val="single"/>
        </w:rPr>
      </w:pPr>
    </w:p>
    <w:p w:rsidR="00E9410F" w:rsidRDefault="00E9410F">
      <w:pPr>
        <w:ind w:left="0" w:right="-376" w:hanging="2"/>
        <w:jc w:val="both"/>
        <w:rPr>
          <w:rFonts w:ascii="Calibri" w:eastAsia="Calibri" w:hAnsi="Calibri" w:cs="Calibri"/>
          <w:color w:val="1155CC"/>
          <w:sz w:val="20"/>
          <w:szCs w:val="20"/>
          <w:highlight w:val="white"/>
          <w:u w:val="single"/>
        </w:rPr>
      </w:pPr>
    </w:p>
    <w:p w:rsidR="00E9410F" w:rsidRDefault="00E9410F">
      <w:pPr>
        <w:ind w:left="0" w:right="-376" w:hanging="2"/>
        <w:jc w:val="both"/>
        <w:rPr>
          <w:rFonts w:ascii="Calibri" w:eastAsia="Calibri" w:hAnsi="Calibri" w:cs="Calibri"/>
          <w:color w:val="000000"/>
          <w:sz w:val="20"/>
          <w:szCs w:val="20"/>
          <w:highlight w:val="white"/>
        </w:rPr>
      </w:pPr>
    </w:p>
    <w:p w:rsidR="00C73AA9" w:rsidRDefault="00C73AA9">
      <w:pPr>
        <w:ind w:left="0" w:right="-376" w:hanging="2"/>
        <w:jc w:val="both"/>
        <w:rPr>
          <w:rFonts w:ascii="Calibri" w:eastAsia="Calibri" w:hAnsi="Calibri" w:cs="Calibri"/>
          <w:color w:val="000000"/>
          <w:sz w:val="20"/>
          <w:szCs w:val="20"/>
          <w:highlight w:val="white"/>
        </w:rPr>
      </w:pPr>
    </w:p>
    <w:p w:rsidR="004A5846" w:rsidRDefault="004A5846">
      <w:pPr>
        <w:ind w:left="0" w:right="-376" w:hanging="2"/>
        <w:jc w:val="both"/>
        <w:rPr>
          <w:rFonts w:ascii="Calibri" w:eastAsia="Calibri" w:hAnsi="Calibri" w:cs="Calibri"/>
          <w:sz w:val="20"/>
          <w:szCs w:val="20"/>
        </w:rPr>
      </w:pPr>
    </w:p>
    <w:p w:rsidR="004A5846" w:rsidRDefault="00E80D8B">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4A5846" w:rsidRDefault="004A5846">
      <w:pPr>
        <w:ind w:left="0" w:right="-376" w:hanging="2"/>
        <w:jc w:val="both"/>
        <w:rPr>
          <w:rFonts w:ascii="Calibri" w:eastAsia="Calibri" w:hAnsi="Calibri" w:cs="Calibri"/>
          <w:sz w:val="20"/>
          <w:szCs w:val="20"/>
        </w:rPr>
      </w:pPr>
    </w:p>
    <w:p w:rsidR="004A5846" w:rsidRDefault="00E80D8B" w:rsidP="00DC0614">
      <w:pPr>
        <w:tabs>
          <w:tab w:val="left" w:pos="2694"/>
        </w:tabs>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DC0614">
        <w:rPr>
          <w:rFonts w:ascii="Calibri" w:eastAsia="Calibri" w:hAnsi="Calibri" w:cs="Calibri"/>
          <w:sz w:val="20"/>
          <w:szCs w:val="20"/>
        </w:rPr>
        <w:t xml:space="preserve">Anexos I, A, </w:t>
      </w:r>
      <w:r w:rsidR="00DC0614" w:rsidRPr="00DC0614">
        <w:rPr>
          <w:rFonts w:ascii="Calibri" w:eastAsia="Calibri" w:hAnsi="Calibri" w:cs="Calibri"/>
          <w:sz w:val="20"/>
          <w:szCs w:val="20"/>
        </w:rPr>
        <w:t>AB, B, C, D, E, F</w:t>
      </w:r>
      <w:r w:rsidRPr="00DC0614">
        <w:rPr>
          <w:rFonts w:ascii="Calibri" w:eastAsia="Calibri" w:hAnsi="Calibri" w:cs="Calibri"/>
          <w:sz w:val="20"/>
          <w:szCs w:val="20"/>
        </w:rPr>
        <w:t xml:space="preserve"> y R, que incluyen las especificaciones, características y demás términos en forma detallada en la D</w:t>
      </w:r>
      <w:r>
        <w:rPr>
          <w:rFonts w:ascii="Calibri" w:eastAsia="Calibri" w:hAnsi="Calibri" w:cs="Calibri"/>
          <w:sz w:val="20"/>
          <w:szCs w:val="20"/>
        </w:rPr>
        <w:t xml:space="preserve">irección, o en su caso </w:t>
      </w:r>
      <w:r w:rsidRPr="00E9410F">
        <w:rPr>
          <w:rFonts w:ascii="Calibri" w:eastAsia="Calibri" w:hAnsi="Calibri" w:cs="Calibri"/>
          <w:sz w:val="20"/>
          <w:szCs w:val="20"/>
        </w:rPr>
        <w:t xml:space="preserve">solicitar la información al correo </w:t>
      </w:r>
      <w:hyperlink r:id="rId13" w:history="1">
        <w:r w:rsidR="00E9410F" w:rsidRPr="00E9410F">
          <w:rPr>
            <w:rStyle w:val="Hipervnculo"/>
            <w:rFonts w:ascii="Calibri" w:eastAsia="Calibri" w:hAnsi="Calibri" w:cs="Calibri"/>
            <w:sz w:val="20"/>
            <w:szCs w:val="20"/>
          </w:rPr>
          <w:t>kgarcia@</w:t>
        </w:r>
      </w:hyperlink>
      <w:hyperlink r:id="rId14">
        <w:r w:rsidRPr="00E9410F">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13"/>
        </w:numPr>
        <w:ind w:left="0" w:right="-376" w:hanging="2"/>
        <w:jc w:val="both"/>
        <w:rPr>
          <w:rFonts w:ascii="Calibri" w:eastAsia="Calibri" w:hAnsi="Calibri" w:cs="Calibri"/>
        </w:rPr>
      </w:pPr>
      <w:r>
        <w:rPr>
          <w:rFonts w:ascii="Calibri" w:eastAsia="Calibri" w:hAnsi="Calibri" w:cs="Calibri"/>
          <w:b/>
        </w:rPr>
        <w:t>NOTIFICACIÓN DE PREGUNTAS Y RESPUESTAS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2179D1">
        <w:rPr>
          <w:rFonts w:ascii="Calibri" w:eastAsia="Calibri" w:hAnsi="Calibri" w:cs="Calibri"/>
          <w:color w:val="000000"/>
          <w:sz w:val="20"/>
          <w:szCs w:val="20"/>
        </w:rPr>
        <w:t>24</w:t>
      </w:r>
      <w:r>
        <w:rPr>
          <w:rFonts w:ascii="Calibri" w:eastAsia="Calibri" w:hAnsi="Calibri" w:cs="Calibri"/>
          <w:color w:val="000000"/>
          <w:sz w:val="20"/>
          <w:szCs w:val="20"/>
        </w:rPr>
        <w:t xml:space="preserve"> de </w:t>
      </w:r>
      <w:r w:rsidR="00D1568B">
        <w:rPr>
          <w:rFonts w:ascii="Calibri" w:eastAsia="Calibri" w:hAnsi="Calibri" w:cs="Calibri"/>
          <w:color w:val="000000"/>
          <w:sz w:val="20"/>
          <w:szCs w:val="20"/>
        </w:rPr>
        <w:t>marzo</w:t>
      </w:r>
      <w:r>
        <w:rPr>
          <w:rFonts w:ascii="Calibri" w:eastAsia="Calibri" w:hAnsi="Calibri" w:cs="Calibri"/>
          <w:color w:val="000000"/>
          <w:sz w:val="20"/>
          <w:szCs w:val="20"/>
        </w:rPr>
        <w:t xml:space="preserve"> de 20</w:t>
      </w:r>
      <w:r w:rsidR="00D1568B">
        <w:rPr>
          <w:rFonts w:ascii="Calibri" w:eastAsia="Calibri" w:hAnsi="Calibri" w:cs="Calibri"/>
          <w:color w:val="000000"/>
          <w:sz w:val="20"/>
          <w:szCs w:val="20"/>
        </w:rPr>
        <w:t>23.</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2179D1">
        <w:rPr>
          <w:rFonts w:ascii="Calibri" w:eastAsia="Calibri" w:hAnsi="Calibri" w:cs="Calibri"/>
          <w:b/>
          <w:sz w:val="20"/>
          <w:szCs w:val="20"/>
        </w:rPr>
        <w:t>23</w:t>
      </w:r>
      <w:r>
        <w:rPr>
          <w:rFonts w:ascii="Calibri" w:eastAsia="Calibri" w:hAnsi="Calibri" w:cs="Calibri"/>
          <w:b/>
          <w:sz w:val="20"/>
          <w:szCs w:val="20"/>
        </w:rPr>
        <w:t xml:space="preserve"> de </w:t>
      </w:r>
      <w:r w:rsidR="002179D1">
        <w:rPr>
          <w:rFonts w:ascii="Calibri" w:eastAsia="Calibri" w:hAnsi="Calibri" w:cs="Calibri"/>
          <w:b/>
          <w:sz w:val="20"/>
          <w:szCs w:val="20"/>
        </w:rPr>
        <w:t>marzo</w:t>
      </w:r>
      <w:r w:rsidR="00D1568B">
        <w:rPr>
          <w:rFonts w:ascii="Calibri" w:eastAsia="Calibri" w:hAnsi="Calibri" w:cs="Calibri"/>
          <w:b/>
          <w:sz w:val="20"/>
          <w:szCs w:val="20"/>
        </w:rPr>
        <w:t xml:space="preserve"> de</w:t>
      </w:r>
      <w:r>
        <w:rPr>
          <w:rFonts w:ascii="Calibri" w:eastAsia="Calibri" w:hAnsi="Calibri" w:cs="Calibri"/>
          <w:b/>
          <w:sz w:val="20"/>
          <w:szCs w:val="20"/>
        </w:rPr>
        <w:t xml:space="preserve"> 20</w:t>
      </w:r>
      <w:r w:rsidR="00D1568B">
        <w:rPr>
          <w:rFonts w:ascii="Calibri" w:eastAsia="Calibri" w:hAnsi="Calibri" w:cs="Calibri"/>
          <w:b/>
          <w:sz w:val="20"/>
          <w:szCs w:val="20"/>
        </w:rPr>
        <w:t>23</w:t>
      </w:r>
      <w:r>
        <w:rPr>
          <w:rFonts w:ascii="Calibri" w:eastAsia="Calibri" w:hAnsi="Calibri" w:cs="Calibri"/>
          <w:b/>
          <w:sz w:val="20"/>
          <w:szCs w:val="20"/>
        </w:rPr>
        <w:t xml:space="preserve"> hasta las </w:t>
      </w:r>
      <w:r w:rsidR="00D1568B">
        <w:rPr>
          <w:rFonts w:ascii="Calibri" w:eastAsia="Calibri" w:hAnsi="Calibri" w:cs="Calibri"/>
          <w:b/>
          <w:sz w:val="20"/>
          <w:szCs w:val="20"/>
        </w:rPr>
        <w:t>12:00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5" w:history="1">
        <w:r w:rsidR="00D1568B" w:rsidRPr="00977EF5">
          <w:rPr>
            <w:rStyle w:val="Hipervnculo"/>
            <w:rFonts w:ascii="Calibri" w:eastAsia="Calibri" w:hAnsi="Calibri" w:cs="Calibri"/>
            <w:sz w:val="20"/>
            <w:szCs w:val="20"/>
          </w:rPr>
          <w:t>kgarciab@guanajuato.gob.mx</w:t>
        </w:r>
      </w:hyperlink>
      <w:r>
        <w:rPr>
          <w:rFonts w:ascii="Calibri" w:eastAsia="Calibri" w:hAnsi="Calibri" w:cs="Calibri"/>
          <w:sz w:val="20"/>
          <w:szCs w:val="20"/>
        </w:rPr>
        <w:t xml:space="preserve">. Además deberá confirmar la hora de su envío con </w:t>
      </w:r>
      <w:r w:rsidR="00D1568B">
        <w:rPr>
          <w:rFonts w:ascii="Calibri" w:eastAsia="Calibri" w:hAnsi="Calibri" w:cs="Calibri"/>
          <w:sz w:val="20"/>
          <w:szCs w:val="20"/>
        </w:rPr>
        <w:t>la</w:t>
      </w:r>
      <w:r>
        <w:rPr>
          <w:rFonts w:ascii="Calibri" w:eastAsia="Calibri" w:hAnsi="Calibri" w:cs="Calibri"/>
          <w:sz w:val="20"/>
          <w:szCs w:val="20"/>
        </w:rPr>
        <w:t xml:space="preserve"> </w:t>
      </w:r>
      <w:r>
        <w:rPr>
          <w:rFonts w:ascii="Calibri" w:eastAsia="Calibri" w:hAnsi="Calibri" w:cs="Calibri"/>
          <w:b/>
          <w:sz w:val="20"/>
          <w:szCs w:val="20"/>
        </w:rPr>
        <w:t xml:space="preserve">C. </w:t>
      </w:r>
      <w:r w:rsidR="00D1568B">
        <w:rPr>
          <w:rFonts w:ascii="Calibri" w:eastAsia="Calibri" w:hAnsi="Calibri" w:cs="Calibri"/>
          <w:b/>
          <w:sz w:val="20"/>
          <w:szCs w:val="20"/>
        </w:rPr>
        <w:t>Karina García Barbosa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4A5846" w:rsidRDefault="004A5846">
      <w:pPr>
        <w:ind w:left="0" w:hanging="2"/>
        <w:jc w:val="both"/>
        <w:rPr>
          <w:rFonts w:ascii="Calibri" w:eastAsia="Calibri" w:hAnsi="Calibri" w:cs="Calibri"/>
          <w:sz w:val="20"/>
          <w:szCs w:val="20"/>
        </w:rPr>
      </w:pPr>
    </w:p>
    <w:p w:rsidR="004A5846" w:rsidRDefault="00E80D8B">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3A0890">
        <w:rPr>
          <w:rFonts w:ascii="Calibri" w:eastAsia="Calibri" w:hAnsi="Calibri" w:cs="Calibri"/>
          <w:color w:val="000000"/>
          <w:sz w:val="20"/>
          <w:szCs w:val="20"/>
        </w:rPr>
        <w:t xml:space="preserve">Las preguntas deberán preferentemente mencionar el número de partida  a la que se refieren, utilizando el </w:t>
      </w:r>
      <w:r w:rsidR="003A0890" w:rsidRPr="003A0890">
        <w:rPr>
          <w:rFonts w:ascii="Calibri" w:eastAsia="Calibri" w:hAnsi="Calibri" w:cs="Calibri"/>
          <w:b/>
          <w:color w:val="000000"/>
          <w:sz w:val="20"/>
          <w:szCs w:val="20"/>
        </w:rPr>
        <w:t>Anexo D</w:t>
      </w:r>
      <w:r w:rsidRPr="003A0890">
        <w:rPr>
          <w:rFonts w:ascii="Calibri" w:eastAsia="Calibri" w:hAnsi="Calibri" w:cs="Calibri"/>
          <w:color w:val="000000"/>
          <w:sz w:val="20"/>
          <w:szCs w:val="20"/>
        </w:rPr>
        <w:t>.</w:t>
      </w:r>
    </w:p>
    <w:p w:rsidR="004A5846" w:rsidRDefault="004A5846">
      <w:pPr>
        <w:ind w:left="0" w:hanging="2"/>
        <w:jc w:val="both"/>
        <w:rPr>
          <w:rFonts w:ascii="Calibri" w:eastAsia="Calibri" w:hAnsi="Calibri" w:cs="Calibri"/>
          <w:sz w:val="20"/>
          <w:szCs w:val="20"/>
        </w:rPr>
      </w:pPr>
    </w:p>
    <w:p w:rsidR="004A5846" w:rsidRDefault="00E80D8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4A5846" w:rsidRDefault="004A5846">
      <w:pPr>
        <w:ind w:left="0" w:hanging="2"/>
        <w:jc w:val="both"/>
        <w:rPr>
          <w:rFonts w:ascii="Calibri" w:eastAsia="Calibri" w:hAnsi="Calibri" w:cs="Calibri"/>
          <w:sz w:val="20"/>
          <w:szCs w:val="20"/>
        </w:rPr>
      </w:pPr>
    </w:p>
    <w:p w:rsidR="004A5846" w:rsidRDefault="00E80D8B">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4A5846" w:rsidRDefault="00E80D8B">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4A5846" w:rsidRDefault="00E80D8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4A5846" w:rsidRDefault="004A5846">
      <w:pPr>
        <w:ind w:left="0" w:right="-376" w:hanging="2"/>
        <w:jc w:val="both"/>
        <w:rPr>
          <w:rFonts w:ascii="Calibri" w:eastAsia="Calibri" w:hAnsi="Calibri" w:cs="Calibri"/>
          <w:sz w:val="20"/>
          <w:szCs w:val="20"/>
        </w:rPr>
      </w:pPr>
    </w:p>
    <w:p w:rsidR="004A5846" w:rsidRPr="00D1568B" w:rsidRDefault="00E80D8B" w:rsidP="00D1568B">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4A5846" w:rsidRDefault="004A5846">
      <w:pPr>
        <w:ind w:left="0" w:right="-376" w:hanging="2"/>
        <w:jc w:val="both"/>
        <w:rPr>
          <w:rFonts w:ascii="Calibri" w:eastAsia="Calibri" w:hAnsi="Calibri" w:cs="Calibri"/>
          <w:sz w:val="20"/>
          <w:szCs w:val="20"/>
        </w:rPr>
      </w:pPr>
    </w:p>
    <w:p w:rsidR="004A5846" w:rsidRDefault="00E80D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2179D1">
        <w:rPr>
          <w:rFonts w:ascii="Calibri" w:eastAsia="Calibri" w:hAnsi="Calibri" w:cs="Calibri"/>
          <w:b/>
          <w:color w:val="000000"/>
          <w:sz w:val="20"/>
          <w:szCs w:val="20"/>
        </w:rPr>
        <w:t>28</w:t>
      </w:r>
      <w:r>
        <w:rPr>
          <w:rFonts w:ascii="Calibri" w:eastAsia="Calibri" w:hAnsi="Calibri" w:cs="Calibri"/>
          <w:b/>
          <w:color w:val="000000"/>
          <w:sz w:val="20"/>
          <w:szCs w:val="20"/>
        </w:rPr>
        <w:t xml:space="preserve"> de </w:t>
      </w:r>
      <w:r w:rsidR="00D1568B">
        <w:rPr>
          <w:rFonts w:ascii="Calibri" w:eastAsia="Calibri" w:hAnsi="Calibri" w:cs="Calibri"/>
          <w:b/>
          <w:color w:val="000000"/>
          <w:sz w:val="20"/>
          <w:szCs w:val="20"/>
        </w:rPr>
        <w:t>marzo de</w:t>
      </w:r>
      <w:r>
        <w:rPr>
          <w:rFonts w:ascii="Calibri" w:eastAsia="Calibri" w:hAnsi="Calibri" w:cs="Calibri"/>
          <w:b/>
          <w:color w:val="000000"/>
          <w:sz w:val="20"/>
          <w:szCs w:val="20"/>
        </w:rPr>
        <w:t xml:space="preserve"> 20</w:t>
      </w:r>
      <w:r w:rsidR="00D1568B">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D1568B">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4A5846" w:rsidRDefault="004A58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2179D1">
        <w:rPr>
          <w:rFonts w:ascii="Calibri" w:eastAsia="Calibri" w:hAnsi="Calibri" w:cs="Calibri"/>
          <w:b/>
          <w:color w:val="000000"/>
          <w:sz w:val="20"/>
          <w:szCs w:val="20"/>
        </w:rPr>
        <w:t>28</w:t>
      </w:r>
      <w:r>
        <w:rPr>
          <w:rFonts w:ascii="Calibri" w:eastAsia="Calibri" w:hAnsi="Calibri" w:cs="Calibri"/>
          <w:b/>
          <w:color w:val="000000"/>
          <w:sz w:val="20"/>
          <w:szCs w:val="20"/>
        </w:rPr>
        <w:t xml:space="preserve"> de </w:t>
      </w:r>
      <w:r w:rsidR="00D1568B">
        <w:rPr>
          <w:rFonts w:ascii="Calibri" w:eastAsia="Calibri" w:hAnsi="Calibri" w:cs="Calibri"/>
          <w:b/>
          <w:color w:val="000000"/>
          <w:sz w:val="20"/>
          <w:szCs w:val="20"/>
        </w:rPr>
        <w:t>marzo de</w:t>
      </w:r>
      <w:r>
        <w:rPr>
          <w:rFonts w:ascii="Calibri" w:eastAsia="Calibri" w:hAnsi="Calibri" w:cs="Calibri"/>
          <w:b/>
          <w:color w:val="000000"/>
          <w:sz w:val="20"/>
          <w:szCs w:val="20"/>
        </w:rPr>
        <w:t xml:space="preserve"> 20</w:t>
      </w:r>
      <w:r w:rsidR="00D1568B">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D1568B">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D1568B">
        <w:rPr>
          <w:rFonts w:ascii="Calibri" w:eastAsia="Calibri" w:hAnsi="Calibri" w:cs="Calibri"/>
          <w:color w:val="000000"/>
          <w:sz w:val="20"/>
          <w:szCs w:val="20"/>
        </w:rPr>
        <w:t xml:space="preserve">el </w:t>
      </w:r>
      <w:r w:rsidRPr="00D1568B">
        <w:rPr>
          <w:rFonts w:ascii="Calibri" w:eastAsia="Calibri" w:hAnsi="Calibri" w:cs="Calibri"/>
          <w:b/>
          <w:color w:val="000000"/>
          <w:sz w:val="20"/>
          <w:szCs w:val="20"/>
        </w:rPr>
        <w:t>ANEXO R</w:t>
      </w:r>
      <w:r w:rsidRPr="00D1568B">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52A7D" w:rsidRDefault="00E52A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A5846" w:rsidRDefault="004A58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A5846" w:rsidRPr="00940CB1" w:rsidRDefault="00E80D8B" w:rsidP="00940CB1">
      <w:pPr>
        <w:numPr>
          <w:ilvl w:val="0"/>
          <w:numId w:val="13"/>
        </w:numPr>
        <w:ind w:left="0" w:right="-376" w:hanging="2"/>
        <w:jc w:val="both"/>
        <w:rPr>
          <w:rFonts w:ascii="Calibri" w:eastAsia="Calibri" w:hAnsi="Calibri" w:cs="Calibri"/>
          <w:b/>
        </w:rPr>
      </w:pPr>
      <w:r>
        <w:rPr>
          <w:rFonts w:ascii="Calibri" w:eastAsia="Calibri" w:hAnsi="Calibri" w:cs="Calibri"/>
          <w:b/>
        </w:rPr>
        <w:lastRenderedPageBreak/>
        <w:t>NOTIFICACIÓN DEL RESULTADO DEL PROCESO DE CONTRATACIÓN</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4A5846" w:rsidRDefault="00E80D8B">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4A5846" w:rsidRDefault="00E80D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9">
        <w:r>
          <w:rPr>
            <w:rFonts w:ascii="Calibri" w:eastAsia="Calibri" w:hAnsi="Calibri" w:cs="Calibri"/>
            <w:color w:val="1155CC"/>
            <w:sz w:val="20"/>
            <w:szCs w:val="20"/>
            <w:highlight w:val="white"/>
            <w:u w:val="single"/>
          </w:rPr>
          <w:t>https://pseig.guanajuato.gob.mx:9100/irj/portal</w:t>
        </w:r>
      </w:hyperlink>
    </w:p>
    <w:p w:rsidR="004A5846" w:rsidRDefault="004A58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A5846" w:rsidRPr="00940CB1" w:rsidRDefault="00E80D8B" w:rsidP="00940CB1">
      <w:pPr>
        <w:numPr>
          <w:ilvl w:val="0"/>
          <w:numId w:val="13"/>
        </w:numPr>
        <w:ind w:left="0" w:right="-376" w:hanging="2"/>
        <w:jc w:val="both"/>
        <w:rPr>
          <w:rFonts w:ascii="Calibri" w:eastAsia="Calibri" w:hAnsi="Calibri" w:cs="Calibri"/>
          <w:b/>
        </w:rPr>
      </w:pPr>
      <w:r>
        <w:rPr>
          <w:rFonts w:ascii="Calibri" w:eastAsia="Calibri" w:hAnsi="Calibri" w:cs="Calibri"/>
          <w:b/>
        </w:rPr>
        <w:t>FIRMA DEL PEDIDO O CONTRATO</w:t>
      </w:r>
    </w:p>
    <w:p w:rsidR="004A5846" w:rsidRDefault="004A5846">
      <w:pPr>
        <w:ind w:left="0" w:hanging="2"/>
        <w:jc w:val="both"/>
        <w:rPr>
          <w:rFonts w:ascii="Calibri" w:eastAsia="Calibri" w:hAnsi="Calibri" w:cs="Calibri"/>
          <w:sz w:val="20"/>
          <w:szCs w:val="20"/>
        </w:rPr>
      </w:pPr>
    </w:p>
    <w:p w:rsidR="004A5846" w:rsidRDefault="00E80D8B">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4A5846" w:rsidRDefault="004A5846">
      <w:pPr>
        <w:ind w:left="0" w:hanging="2"/>
        <w:jc w:val="both"/>
        <w:rPr>
          <w:rFonts w:ascii="Calibri" w:eastAsia="Calibri" w:hAnsi="Calibri" w:cs="Calibri"/>
          <w:sz w:val="20"/>
          <w:szCs w:val="20"/>
          <w:highlight w:val="red"/>
        </w:rPr>
      </w:pPr>
    </w:p>
    <w:p w:rsidR="004A5846" w:rsidRDefault="00E80D8B">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4A5846" w:rsidRDefault="004A5846">
      <w:pPr>
        <w:ind w:left="0" w:hanging="2"/>
        <w:jc w:val="both"/>
        <w:rPr>
          <w:rFonts w:ascii="Calibri" w:eastAsia="Calibri" w:hAnsi="Calibri" w:cs="Calibri"/>
          <w:color w:val="000000"/>
          <w:sz w:val="20"/>
          <w:szCs w:val="20"/>
        </w:rPr>
      </w:pPr>
    </w:p>
    <w:p w:rsidR="004A5846" w:rsidRPr="00940CB1" w:rsidRDefault="00E80D8B" w:rsidP="00940CB1">
      <w:pPr>
        <w:numPr>
          <w:ilvl w:val="0"/>
          <w:numId w:val="13"/>
        </w:numPr>
        <w:ind w:left="0" w:right="-376" w:hanging="2"/>
        <w:jc w:val="both"/>
        <w:rPr>
          <w:rFonts w:ascii="Calibri" w:eastAsia="Calibri" w:hAnsi="Calibri" w:cs="Calibri"/>
          <w:b/>
        </w:rPr>
      </w:pPr>
      <w:r>
        <w:rPr>
          <w:rFonts w:ascii="Calibri" w:eastAsia="Calibri" w:hAnsi="Calibri" w:cs="Calibri"/>
          <w:b/>
        </w:rPr>
        <w:t>LUGAR Y TIEMPO DE ENTREGA</w:t>
      </w:r>
    </w:p>
    <w:p w:rsidR="004A5846" w:rsidRDefault="004A58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Pr="006161BB">
        <w:rPr>
          <w:rFonts w:ascii="Calibri" w:eastAsia="Calibri" w:hAnsi="Calibri" w:cs="Calibri"/>
          <w:color w:val="000000"/>
          <w:sz w:val="20"/>
          <w:szCs w:val="20"/>
        </w:rPr>
        <w:t xml:space="preserve">de </w:t>
      </w:r>
      <w:r w:rsidR="003A0890" w:rsidRPr="006161BB">
        <w:rPr>
          <w:rFonts w:ascii="Calibri" w:eastAsia="Calibri" w:hAnsi="Calibri" w:cs="Calibri"/>
          <w:b/>
          <w:color w:val="000000"/>
          <w:sz w:val="20"/>
          <w:szCs w:val="20"/>
        </w:rPr>
        <w:t xml:space="preserve">entrega </w:t>
      </w:r>
      <w:r w:rsidR="002179D1">
        <w:rPr>
          <w:rFonts w:ascii="Calibri" w:eastAsia="Calibri" w:hAnsi="Calibri" w:cs="Calibri"/>
          <w:b/>
          <w:color w:val="000000"/>
          <w:sz w:val="20"/>
          <w:szCs w:val="20"/>
        </w:rPr>
        <w:t>6</w:t>
      </w:r>
      <w:bookmarkStart w:id="1" w:name="_GoBack"/>
      <w:bookmarkEnd w:id="1"/>
      <w:r w:rsidRPr="006161BB">
        <w:rPr>
          <w:rFonts w:ascii="Calibri" w:eastAsia="Calibri" w:hAnsi="Calibri" w:cs="Calibri"/>
          <w:b/>
          <w:color w:val="000000"/>
          <w:sz w:val="20"/>
          <w:szCs w:val="20"/>
        </w:rPr>
        <w:t xml:space="preserve">0 días </w:t>
      </w:r>
      <w:r w:rsidR="006161BB" w:rsidRPr="006161BB">
        <w:rPr>
          <w:rFonts w:ascii="Calibri" w:eastAsia="Calibri" w:hAnsi="Calibri" w:cs="Calibri"/>
          <w:b/>
          <w:color w:val="000000"/>
          <w:sz w:val="20"/>
          <w:szCs w:val="20"/>
        </w:rPr>
        <w:t>háb</w:t>
      </w:r>
      <w:r w:rsidR="006161BB">
        <w:rPr>
          <w:rFonts w:ascii="Calibri" w:eastAsia="Calibri" w:hAnsi="Calibri" w:cs="Calibri"/>
          <w:b/>
          <w:color w:val="000000"/>
          <w:sz w:val="20"/>
          <w:szCs w:val="20"/>
        </w:rPr>
        <w:t xml:space="preserve">iles </w:t>
      </w:r>
      <w:r w:rsidRPr="003A0890">
        <w:rPr>
          <w:rFonts w:ascii="Calibri" w:eastAsia="Calibri" w:hAnsi="Calibri" w:cs="Calibri"/>
          <w:b/>
          <w:color w:val="000000"/>
          <w:sz w:val="20"/>
          <w:szCs w:val="20"/>
        </w:rPr>
        <w:t>posteriores a la notificación de adjudicación</w:t>
      </w:r>
      <w:r w:rsidRPr="003A0890">
        <w:rPr>
          <w:rFonts w:ascii="Calibri" w:eastAsia="Calibri" w:hAnsi="Calibri" w:cs="Calibri"/>
          <w:color w:val="000000"/>
          <w:sz w:val="20"/>
          <w:szCs w:val="20"/>
        </w:rPr>
        <w:t>, lo anterior dejando sin efecto la fecha mencionada en el Anexo I</w:t>
      </w:r>
      <w:r>
        <w:rPr>
          <w:rFonts w:ascii="Calibri" w:eastAsia="Calibri" w:hAnsi="Calibri" w:cs="Calibri"/>
          <w:color w:val="000000"/>
          <w:sz w:val="20"/>
          <w:szCs w:val="20"/>
        </w:rPr>
        <w:t xml:space="preserve">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4A5846" w:rsidRDefault="004A58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A5846" w:rsidRDefault="00E80D8B" w:rsidP="006432B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el </w:t>
      </w:r>
      <w:r w:rsidR="006432B5" w:rsidRPr="006432B5">
        <w:rPr>
          <w:rFonts w:ascii="Calibri" w:eastAsia="Calibri" w:hAnsi="Calibri" w:cs="Calibri"/>
          <w:color w:val="000000"/>
          <w:sz w:val="20"/>
          <w:szCs w:val="20"/>
        </w:rPr>
        <w:t>Universidad</w:t>
      </w:r>
      <w:r w:rsidR="006432B5">
        <w:rPr>
          <w:rFonts w:ascii="Calibri" w:eastAsia="Calibri" w:hAnsi="Calibri" w:cs="Calibri"/>
          <w:color w:val="000000"/>
          <w:sz w:val="20"/>
          <w:szCs w:val="20"/>
        </w:rPr>
        <w:t xml:space="preserve"> Politécnica de Guanajuato, ubicada en </w:t>
      </w:r>
      <w:r w:rsidR="006432B5" w:rsidRPr="006432B5">
        <w:rPr>
          <w:rFonts w:ascii="Calibri" w:eastAsia="Calibri" w:hAnsi="Calibri" w:cs="Calibri"/>
          <w:color w:val="000000"/>
          <w:sz w:val="20"/>
          <w:szCs w:val="20"/>
        </w:rPr>
        <w:t>Avenida Universidad Sur número 1001, sin colonia, Localidad Juan Alonso, en</w:t>
      </w:r>
      <w:r w:rsidR="006432B5">
        <w:rPr>
          <w:rFonts w:ascii="Calibri" w:eastAsia="Calibri" w:hAnsi="Calibri" w:cs="Calibri"/>
          <w:color w:val="000000"/>
          <w:sz w:val="20"/>
          <w:szCs w:val="20"/>
        </w:rPr>
        <w:t xml:space="preserve"> </w:t>
      </w:r>
      <w:r w:rsidR="006432B5" w:rsidRPr="006432B5">
        <w:rPr>
          <w:rFonts w:ascii="Calibri" w:eastAsia="Calibri" w:hAnsi="Calibri" w:cs="Calibri"/>
          <w:color w:val="000000"/>
          <w:sz w:val="20"/>
          <w:szCs w:val="20"/>
        </w:rPr>
        <w:t xml:space="preserve">el Municipio de Cortázar, </w:t>
      </w:r>
      <w:proofErr w:type="spellStart"/>
      <w:r w:rsidR="006432B5" w:rsidRPr="006432B5">
        <w:rPr>
          <w:rFonts w:ascii="Calibri" w:eastAsia="Calibri" w:hAnsi="Calibri" w:cs="Calibri"/>
          <w:color w:val="000000"/>
          <w:sz w:val="20"/>
          <w:szCs w:val="20"/>
        </w:rPr>
        <w:t>Gto</w:t>
      </w:r>
      <w:proofErr w:type="spellEnd"/>
      <w:r w:rsidR="006432B5" w:rsidRPr="006432B5">
        <w:rPr>
          <w:rFonts w:ascii="Calibri" w:eastAsia="Calibri" w:hAnsi="Calibri" w:cs="Calibri"/>
          <w:color w:val="000000"/>
          <w:sz w:val="20"/>
          <w:szCs w:val="20"/>
        </w:rPr>
        <w:t>., C.P. 38496, en horario de 8:00 a 16:00 horas teniendo como contacto</w:t>
      </w:r>
      <w:r w:rsidR="006432B5">
        <w:rPr>
          <w:rFonts w:ascii="Calibri" w:eastAsia="Calibri" w:hAnsi="Calibri" w:cs="Calibri"/>
          <w:color w:val="000000"/>
          <w:sz w:val="20"/>
          <w:szCs w:val="20"/>
        </w:rPr>
        <w:t>s</w:t>
      </w:r>
      <w:r w:rsidR="006432B5" w:rsidRPr="006432B5">
        <w:rPr>
          <w:rFonts w:ascii="Calibri" w:eastAsia="Calibri" w:hAnsi="Calibri" w:cs="Calibri"/>
          <w:color w:val="000000"/>
          <w:sz w:val="20"/>
          <w:szCs w:val="20"/>
        </w:rPr>
        <w:t xml:space="preserve"> los C. José Francisco Ruiz Mosqueda y/o Raúl Centeno Jiménez con teléfonos celulares: 46114864 16 y/o 461190 9720</w:t>
      </w:r>
      <w:r w:rsidR="007D25D4">
        <w:rPr>
          <w:rFonts w:ascii="Calibri" w:eastAsia="Calibri" w:hAnsi="Calibri" w:cs="Calibri"/>
          <w:color w:val="000000"/>
          <w:sz w:val="20"/>
          <w:szCs w:val="20"/>
        </w:rPr>
        <w:t>.</w:t>
      </w:r>
    </w:p>
    <w:p w:rsidR="004A5846" w:rsidRDefault="004A58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A5846" w:rsidRPr="00940CB1" w:rsidRDefault="00940CB1" w:rsidP="00940CB1">
      <w:pPr>
        <w:numPr>
          <w:ilvl w:val="0"/>
          <w:numId w:val="13"/>
        </w:numPr>
        <w:ind w:left="0" w:right="-376" w:hanging="2"/>
        <w:jc w:val="both"/>
        <w:rPr>
          <w:rFonts w:ascii="Calibri" w:eastAsia="Calibri" w:hAnsi="Calibri" w:cs="Calibri"/>
          <w:b/>
        </w:rPr>
      </w:pPr>
      <w:r>
        <w:rPr>
          <w:rFonts w:ascii="Calibri" w:eastAsia="Calibri" w:hAnsi="Calibri" w:cs="Calibri"/>
          <w:b/>
        </w:rPr>
        <w:t>TRANSPORTE</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4A5846" w:rsidRDefault="004A5846">
      <w:pPr>
        <w:ind w:left="0" w:right="-376" w:hanging="2"/>
        <w:jc w:val="both"/>
        <w:rPr>
          <w:rFonts w:ascii="Calibri" w:eastAsia="Calibri" w:hAnsi="Calibri" w:cs="Calibri"/>
          <w:sz w:val="20"/>
          <w:szCs w:val="20"/>
        </w:rPr>
      </w:pPr>
    </w:p>
    <w:p w:rsidR="004A5846" w:rsidRDefault="00E80D8B">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4A5846" w:rsidRDefault="004A5846">
      <w:pPr>
        <w:ind w:left="0" w:right="-376" w:hanging="2"/>
        <w:jc w:val="both"/>
        <w:rPr>
          <w:rFonts w:ascii="Calibri" w:eastAsia="Calibri" w:hAnsi="Calibri" w:cs="Calibri"/>
          <w:sz w:val="20"/>
          <w:szCs w:val="20"/>
        </w:rPr>
      </w:pPr>
    </w:p>
    <w:p w:rsidR="004A5846" w:rsidRDefault="00E80D8B">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940CB1">
        <w:rPr>
          <w:rFonts w:ascii="Calibri" w:eastAsia="Calibri" w:hAnsi="Calibri" w:cs="Calibri"/>
          <w:color w:val="000000"/>
          <w:sz w:val="20"/>
          <w:szCs w:val="20"/>
        </w:rPr>
        <w:t>actualizados al 20</w:t>
      </w:r>
      <w:r w:rsidR="00940CB1" w:rsidRPr="00940CB1">
        <w:rPr>
          <w:rFonts w:ascii="Calibri" w:eastAsia="Calibri" w:hAnsi="Calibri" w:cs="Calibri"/>
          <w:color w:val="000000"/>
          <w:sz w:val="20"/>
          <w:szCs w:val="20"/>
        </w:rPr>
        <w:t>2</w:t>
      </w:r>
      <w:r w:rsidR="006161BB">
        <w:rPr>
          <w:rFonts w:ascii="Calibri" w:eastAsia="Calibri" w:hAnsi="Calibri" w:cs="Calibri"/>
          <w:color w:val="000000"/>
          <w:sz w:val="20"/>
          <w:szCs w:val="20"/>
        </w:rPr>
        <w:t>2</w:t>
      </w:r>
      <w:r w:rsidRPr="00940CB1">
        <w:rPr>
          <w:rFonts w:ascii="Calibri" w:eastAsia="Calibri" w:hAnsi="Calibri" w:cs="Calibri"/>
          <w:color w:val="000000"/>
          <w:sz w:val="20"/>
          <w:szCs w:val="20"/>
        </w:rPr>
        <w:t xml:space="preserve"> </w:t>
      </w:r>
      <w:r w:rsidRPr="00940CB1">
        <w:rPr>
          <w:rFonts w:ascii="Calibri" w:eastAsia="Calibri" w:hAnsi="Calibri" w:cs="Calibri"/>
          <w:b/>
          <w:i/>
          <w:color w:val="000000"/>
          <w:sz w:val="20"/>
          <w:szCs w:val="20"/>
        </w:rPr>
        <w:t>en el Padrón Estatal de Proveedores del Gobierno del Estado de Guanajuato</w:t>
      </w:r>
      <w:r w:rsidRPr="00940CB1">
        <w:rPr>
          <w:rFonts w:ascii="Calibri" w:eastAsia="Calibri" w:hAnsi="Calibri" w:cs="Calibri"/>
          <w:color w:val="000000"/>
          <w:sz w:val="20"/>
          <w:szCs w:val="20"/>
        </w:rPr>
        <w:t xml:space="preserve"> que cuenten con</w:t>
      </w:r>
      <w:r>
        <w:rPr>
          <w:rFonts w:ascii="Calibri" w:eastAsia="Calibri" w:hAnsi="Calibri" w:cs="Calibri"/>
          <w:color w:val="000000"/>
          <w:sz w:val="20"/>
          <w:szCs w:val="20"/>
        </w:rPr>
        <w:t xml:space="preserve"> usuario, contraseña y firma </w:t>
      </w:r>
      <w:r>
        <w:rPr>
          <w:rFonts w:ascii="Calibri" w:eastAsia="Calibri" w:hAnsi="Calibri" w:cs="Calibri"/>
          <w:color w:val="000000"/>
          <w:sz w:val="20"/>
          <w:szCs w:val="20"/>
        </w:rPr>
        <w:lastRenderedPageBreak/>
        <w:t xml:space="preserve">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1">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4A5846" w:rsidRDefault="004A58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940CB1" w:rsidRDefault="00E80D8B" w:rsidP="00940CB1">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940CB1" w:rsidRPr="00940CB1" w:rsidRDefault="00940CB1" w:rsidP="00940CB1">
      <w:pPr>
        <w:ind w:leftChars="0" w:left="0" w:right="-376" w:firstLineChars="0" w:firstLine="0"/>
        <w:jc w:val="both"/>
        <w:rPr>
          <w:rFonts w:ascii="Calibri" w:eastAsia="Calibri" w:hAnsi="Calibri" w:cs="Calibri"/>
          <w:sz w:val="22"/>
          <w:szCs w:val="22"/>
        </w:rPr>
      </w:pPr>
    </w:p>
    <w:p w:rsidR="004A5846" w:rsidRDefault="00E80D8B">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color, etc. que cumplan con las características mínimas solicitadas.</w:t>
      </w:r>
    </w:p>
    <w:p w:rsidR="004A5846" w:rsidRDefault="004A5846">
      <w:pPr>
        <w:ind w:left="0" w:right="284" w:hanging="2"/>
        <w:jc w:val="both"/>
        <w:rPr>
          <w:rFonts w:ascii="Calibri" w:eastAsia="Calibri" w:hAnsi="Calibri" w:cs="Calibri"/>
          <w:sz w:val="20"/>
          <w:szCs w:val="20"/>
        </w:rPr>
      </w:pPr>
    </w:p>
    <w:p w:rsidR="004A5846" w:rsidRDefault="00E80D8B">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4A5846" w:rsidRPr="003A0890" w:rsidRDefault="00E80D8B">
      <w:pPr>
        <w:numPr>
          <w:ilvl w:val="0"/>
          <w:numId w:val="6"/>
        </w:numPr>
        <w:ind w:left="0" w:right="284" w:hanging="2"/>
        <w:jc w:val="both"/>
        <w:rPr>
          <w:rFonts w:ascii="Calibri" w:eastAsia="Calibri" w:hAnsi="Calibri" w:cs="Calibri"/>
          <w:sz w:val="20"/>
          <w:szCs w:val="20"/>
        </w:rPr>
      </w:pPr>
      <w:r w:rsidRPr="003A0890">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A5846" w:rsidRDefault="004A58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A5846" w:rsidRPr="00622FC9" w:rsidRDefault="00E80D8B">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w:t>
      </w:r>
      <w:r w:rsidRPr="00622FC9">
        <w:rPr>
          <w:rFonts w:ascii="Calibri" w:eastAsia="Calibri" w:hAnsi="Calibri" w:cs="Calibri"/>
          <w:color w:val="000000"/>
          <w:sz w:val="20"/>
          <w:szCs w:val="20"/>
        </w:rPr>
        <w:t xml:space="preserve">entenderá la definición señalada en el </w:t>
      </w:r>
      <w:r w:rsidR="00622FC9" w:rsidRPr="00622FC9">
        <w:rPr>
          <w:rFonts w:ascii="Calibri" w:eastAsia="Calibri" w:hAnsi="Calibri" w:cs="Calibri"/>
          <w:color w:val="000000"/>
          <w:sz w:val="20"/>
          <w:szCs w:val="20"/>
        </w:rPr>
        <w:t>punto 6</w:t>
      </w:r>
      <w:r w:rsidRPr="00622FC9">
        <w:rPr>
          <w:rFonts w:ascii="Calibri" w:eastAsia="Calibri" w:hAnsi="Calibri" w:cs="Calibri"/>
          <w:color w:val="000000"/>
          <w:sz w:val="20"/>
          <w:szCs w:val="20"/>
        </w:rPr>
        <w:t xml:space="preserve"> del apartado VI. Condiciones de estas bases.</w:t>
      </w:r>
    </w:p>
    <w:p w:rsidR="004A5846" w:rsidRDefault="004A58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A5846" w:rsidRDefault="00E80D8B">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4A5846" w:rsidRDefault="004A58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A5846" w:rsidRDefault="00E80D8B">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4A5846" w:rsidRDefault="004A58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A5846" w:rsidRDefault="00E80D8B">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w:t>
      </w:r>
      <w:r w:rsidRPr="003A0890">
        <w:rPr>
          <w:rFonts w:ascii="Calibri" w:eastAsia="Calibri" w:hAnsi="Calibri" w:cs="Calibri"/>
          <w:sz w:val="20"/>
          <w:szCs w:val="20"/>
        </w:rPr>
        <w:t xml:space="preserve">. (ANEXO </w:t>
      </w:r>
      <w:r w:rsidR="003A0890" w:rsidRPr="003A0890">
        <w:rPr>
          <w:rFonts w:ascii="Calibri" w:eastAsia="Calibri" w:hAnsi="Calibri" w:cs="Calibri"/>
          <w:sz w:val="20"/>
          <w:szCs w:val="20"/>
        </w:rPr>
        <w:t>C</w:t>
      </w:r>
      <w:r w:rsidRPr="003A0890">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w:t>
      </w:r>
      <w:r w:rsidR="003A0890">
        <w:rPr>
          <w:rFonts w:ascii="Calibri" w:eastAsia="Calibri" w:hAnsi="Calibri" w:cs="Calibri"/>
          <w:b/>
          <w:i/>
          <w:sz w:val="20"/>
          <w:szCs w:val="20"/>
        </w:rPr>
        <w:t>1_</w:t>
      </w:r>
      <w:r>
        <w:rPr>
          <w:rFonts w:ascii="Calibri" w:eastAsia="Calibri" w:hAnsi="Calibri" w:cs="Calibri"/>
          <w:b/>
          <w:i/>
          <w:sz w:val="20"/>
          <w:szCs w:val="20"/>
        </w:rPr>
        <w:t>CDI_#proveedor.*)</w:t>
      </w:r>
    </w:p>
    <w:p w:rsidR="004A5846" w:rsidRDefault="004A5846">
      <w:pPr>
        <w:ind w:left="0" w:right="284" w:hanging="2"/>
        <w:jc w:val="both"/>
        <w:rPr>
          <w:rFonts w:ascii="Calibri" w:eastAsia="Calibri" w:hAnsi="Calibri" w:cs="Calibri"/>
          <w:sz w:val="20"/>
          <w:szCs w:val="20"/>
        </w:rPr>
      </w:pPr>
    </w:p>
    <w:p w:rsidR="004A5846" w:rsidRDefault="00E80D8B">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w:t>
      </w:r>
      <w:r w:rsidRPr="003A0890">
        <w:rPr>
          <w:rFonts w:ascii="Calibri" w:eastAsia="Calibri" w:hAnsi="Calibri" w:cs="Calibri"/>
          <w:b/>
          <w:color w:val="222222"/>
          <w:sz w:val="20"/>
          <w:szCs w:val="20"/>
        </w:rPr>
        <w:t>.</w:t>
      </w:r>
      <w:r w:rsidR="003A0890" w:rsidRPr="003A0890">
        <w:rPr>
          <w:rFonts w:ascii="Calibri" w:eastAsia="Calibri" w:hAnsi="Calibri" w:cs="Calibri"/>
          <w:b/>
          <w:color w:val="222222"/>
          <w:sz w:val="20"/>
          <w:szCs w:val="20"/>
        </w:rPr>
        <w:t xml:space="preserve"> (</w:t>
      </w:r>
      <w:r w:rsidR="003A0890">
        <w:rPr>
          <w:rFonts w:ascii="Calibri" w:eastAsia="Calibri" w:hAnsi="Calibri" w:cs="Calibri"/>
          <w:b/>
          <w:color w:val="222222"/>
          <w:sz w:val="20"/>
          <w:szCs w:val="20"/>
          <w:highlight w:val="white"/>
        </w:rPr>
        <w:t>2_2</w:t>
      </w:r>
      <w:r>
        <w:rPr>
          <w:rFonts w:ascii="Calibri" w:eastAsia="Calibri" w:hAnsi="Calibri" w:cs="Calibri"/>
          <w:b/>
          <w:color w:val="222222"/>
          <w:sz w:val="20"/>
          <w:szCs w:val="20"/>
          <w:highlight w:val="white"/>
        </w:rPr>
        <w:t>_OSAT_#proveedor.*)</w:t>
      </w:r>
    </w:p>
    <w:p w:rsidR="004A5846" w:rsidRDefault="00E80D8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4A5846" w:rsidRDefault="00E80D8B">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t>O</w:t>
      </w:r>
      <w:r>
        <w:rPr>
          <w:rFonts w:ascii="Calibri" w:eastAsia="Calibri" w:hAnsi="Calibri" w:cs="Calibri"/>
          <w:sz w:val="20"/>
          <w:szCs w:val="20"/>
          <w:highlight w:val="white"/>
        </w:rPr>
        <w:t xml:space="preserve">pinión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 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r w:rsidR="003A0890">
        <w:rPr>
          <w:rFonts w:ascii="Calibri" w:eastAsia="Calibri" w:hAnsi="Calibri" w:cs="Calibri"/>
          <w:sz w:val="20"/>
          <w:szCs w:val="20"/>
          <w:highlight w:val="white"/>
        </w:rPr>
        <w:t xml:space="preserve"> </w:t>
      </w:r>
      <w:r w:rsidR="003A0890" w:rsidRPr="003A0890">
        <w:rPr>
          <w:rFonts w:ascii="Calibri" w:eastAsia="Calibri" w:hAnsi="Calibri" w:cs="Calibri"/>
          <w:b/>
          <w:color w:val="222222"/>
          <w:sz w:val="20"/>
          <w:szCs w:val="20"/>
        </w:rPr>
        <w:t>(</w:t>
      </w:r>
      <w:r w:rsidR="003A0890">
        <w:rPr>
          <w:rFonts w:ascii="Calibri" w:eastAsia="Calibri" w:hAnsi="Calibri" w:cs="Calibri"/>
          <w:b/>
          <w:color w:val="222222"/>
          <w:sz w:val="20"/>
          <w:szCs w:val="20"/>
          <w:highlight w:val="white"/>
        </w:rPr>
        <w:t>2_3_OIMSS_#proveedor.*)</w:t>
      </w:r>
    </w:p>
    <w:p w:rsidR="004A5846" w:rsidRDefault="00E80D8B">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w:t>
      </w:r>
      <w:r>
        <w:rPr>
          <w:rFonts w:ascii="Calibri" w:eastAsia="Calibri" w:hAnsi="Calibri" w:cs="Calibri"/>
          <w:sz w:val="20"/>
          <w:szCs w:val="20"/>
          <w:highlight w:val="white"/>
        </w:rPr>
        <w:lastRenderedPageBreak/>
        <w:t>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3A0890">
        <w:rPr>
          <w:rFonts w:ascii="Calibri" w:eastAsia="Calibri" w:hAnsi="Calibri" w:cs="Calibri"/>
          <w:sz w:val="20"/>
          <w:szCs w:val="20"/>
          <w:highlight w:val="white"/>
        </w:rPr>
        <w:t xml:space="preserve"> </w:t>
      </w:r>
      <w:r w:rsidR="003A0890" w:rsidRPr="003A0890">
        <w:rPr>
          <w:rFonts w:ascii="Calibri" w:eastAsia="Calibri" w:hAnsi="Calibri" w:cs="Calibri"/>
          <w:b/>
          <w:color w:val="222222"/>
          <w:sz w:val="20"/>
          <w:szCs w:val="20"/>
        </w:rPr>
        <w:t>(</w:t>
      </w:r>
      <w:r w:rsidR="003A0890">
        <w:rPr>
          <w:rFonts w:ascii="Calibri" w:eastAsia="Calibri" w:hAnsi="Calibri" w:cs="Calibri"/>
          <w:b/>
          <w:color w:val="222222"/>
          <w:sz w:val="20"/>
          <w:szCs w:val="20"/>
          <w:highlight w:val="white"/>
        </w:rPr>
        <w:t>2_4_OINFO_#proveedor.*)</w:t>
      </w:r>
    </w:p>
    <w:p w:rsidR="004A5846" w:rsidRDefault="00E80D8B">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w:t>
      </w:r>
      <w:r w:rsidRPr="00372AF9">
        <w:rPr>
          <w:rFonts w:ascii="Calibri" w:eastAsia="Calibri" w:hAnsi="Calibri" w:cs="Calibri"/>
          <w:sz w:val="20"/>
          <w:szCs w:val="20"/>
        </w:rPr>
        <w:t>el anexo I, a</w:t>
      </w:r>
      <w:r>
        <w:rPr>
          <w:rFonts w:ascii="Calibri" w:eastAsia="Calibri" w:hAnsi="Calibri" w:cs="Calibri"/>
          <w:sz w:val="20"/>
          <w:szCs w:val="20"/>
        </w:rPr>
        <w:t xml:space="preserve"> entera satisfacción de Gobierno del Estado. </w:t>
      </w:r>
      <w:r>
        <w:rPr>
          <w:rFonts w:ascii="Calibri" w:eastAsia="Calibri" w:hAnsi="Calibri" w:cs="Calibri"/>
          <w:b/>
          <w:sz w:val="20"/>
          <w:szCs w:val="20"/>
        </w:rPr>
        <w:t>(</w:t>
      </w:r>
      <w:r w:rsidR="003A0890">
        <w:rPr>
          <w:rFonts w:ascii="Calibri" w:eastAsia="Calibri" w:hAnsi="Calibri" w:cs="Calibri"/>
          <w:b/>
          <w:sz w:val="20"/>
          <w:szCs w:val="20"/>
        </w:rPr>
        <w:t>2</w:t>
      </w:r>
      <w:r>
        <w:rPr>
          <w:rFonts w:ascii="Calibri" w:eastAsia="Calibri" w:hAnsi="Calibri" w:cs="Calibri"/>
          <w:b/>
          <w:i/>
          <w:sz w:val="20"/>
          <w:szCs w:val="20"/>
        </w:rPr>
        <w:t>_</w:t>
      </w:r>
      <w:r w:rsidR="003A0890">
        <w:rPr>
          <w:rFonts w:ascii="Calibri" w:eastAsia="Calibri" w:hAnsi="Calibri" w:cs="Calibri"/>
          <w:b/>
          <w:i/>
          <w:sz w:val="20"/>
          <w:szCs w:val="20"/>
        </w:rPr>
        <w:t>5_</w:t>
      </w:r>
      <w:r>
        <w:rPr>
          <w:rFonts w:ascii="Calibri" w:eastAsia="Calibri" w:hAnsi="Calibri" w:cs="Calibri"/>
          <w:b/>
          <w:i/>
          <w:sz w:val="20"/>
          <w:szCs w:val="20"/>
        </w:rPr>
        <w:t>CF_#proveedor.*)</w:t>
      </w:r>
    </w:p>
    <w:p w:rsidR="004A5846" w:rsidRDefault="00E80D8B">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4A5846" w:rsidRDefault="004A58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A5846" w:rsidRDefault="003A0890">
      <w:pPr>
        <w:ind w:left="0" w:right="284" w:hanging="2"/>
        <w:jc w:val="both"/>
        <w:rPr>
          <w:rFonts w:ascii="Calibri" w:eastAsia="Calibri" w:hAnsi="Calibri" w:cs="Calibri"/>
          <w:sz w:val="20"/>
          <w:szCs w:val="20"/>
        </w:rPr>
      </w:pPr>
      <w:r w:rsidRPr="003A0890">
        <w:rPr>
          <w:rFonts w:ascii="Calibri" w:eastAsia="Calibri" w:hAnsi="Calibri" w:cs="Calibri"/>
          <w:sz w:val="20"/>
          <w:szCs w:val="20"/>
        </w:rPr>
        <w:t>2.6</w:t>
      </w:r>
      <w:r w:rsidRPr="003A0890">
        <w:rPr>
          <w:rFonts w:ascii="Calibri" w:eastAsia="Calibri" w:hAnsi="Calibri" w:cs="Calibri"/>
          <w:sz w:val="20"/>
          <w:szCs w:val="20"/>
        </w:rPr>
        <w:tab/>
        <w:t>Catálogo o</w:t>
      </w:r>
      <w:r w:rsidR="00E80D8B" w:rsidRPr="003A0890">
        <w:rPr>
          <w:rFonts w:ascii="Calibri" w:eastAsia="Calibri" w:hAnsi="Calibri" w:cs="Calibri"/>
          <w:sz w:val="20"/>
          <w:szCs w:val="20"/>
        </w:rPr>
        <w:t xml:space="preserve"> ficha técnica de los bienes ofertados, mismo que deberá contener como mínimo la</w:t>
      </w:r>
      <w:r w:rsidR="00E80D8B">
        <w:rPr>
          <w:rFonts w:ascii="Calibri" w:eastAsia="Calibri" w:hAnsi="Calibri" w:cs="Calibri"/>
          <w:sz w:val="20"/>
          <w:szCs w:val="20"/>
        </w:rPr>
        <w:t xml:space="preserve"> siguiente información: Imagen, </w:t>
      </w:r>
      <w:r w:rsidR="006161BB">
        <w:rPr>
          <w:rFonts w:ascii="Calibri" w:eastAsia="Calibri" w:hAnsi="Calibri" w:cs="Calibri"/>
          <w:sz w:val="20"/>
          <w:szCs w:val="20"/>
        </w:rPr>
        <w:t>descripción técnica, marca,</w:t>
      </w:r>
      <w:r w:rsidR="00E80D8B">
        <w:rPr>
          <w:rFonts w:ascii="Calibri" w:eastAsia="Calibri" w:hAnsi="Calibri" w:cs="Calibri"/>
          <w:sz w:val="20"/>
          <w:szCs w:val="20"/>
        </w:rPr>
        <w:t xml:space="preserve"> modelo</w:t>
      </w:r>
      <w:r w:rsidR="006161BB">
        <w:rPr>
          <w:rFonts w:ascii="Calibri" w:eastAsia="Calibri" w:hAnsi="Calibri" w:cs="Calibri"/>
          <w:sz w:val="20"/>
          <w:szCs w:val="20"/>
        </w:rPr>
        <w:t xml:space="preserve"> e indicando número de partida</w:t>
      </w:r>
      <w:r w:rsidR="00CF064A">
        <w:rPr>
          <w:rFonts w:ascii="Calibri" w:eastAsia="Calibri" w:hAnsi="Calibri" w:cs="Calibri"/>
          <w:sz w:val="20"/>
          <w:szCs w:val="20"/>
        </w:rPr>
        <w:t xml:space="preserve"> que corresponda</w:t>
      </w:r>
      <w:r w:rsidR="00E80D8B">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r w:rsidR="00E80D8B">
        <w:rPr>
          <w:rFonts w:ascii="Calibri" w:eastAsia="Calibri" w:hAnsi="Calibri" w:cs="Calibri"/>
          <w:b/>
          <w:sz w:val="20"/>
          <w:szCs w:val="20"/>
        </w:rPr>
        <w:t>(</w:t>
      </w:r>
      <w:r>
        <w:rPr>
          <w:rFonts w:ascii="Calibri" w:eastAsia="Calibri" w:hAnsi="Calibri" w:cs="Calibri"/>
          <w:b/>
          <w:i/>
          <w:sz w:val="20"/>
          <w:szCs w:val="20"/>
        </w:rPr>
        <w:t>2</w:t>
      </w:r>
      <w:r w:rsidR="00E80D8B">
        <w:rPr>
          <w:rFonts w:ascii="Calibri" w:eastAsia="Calibri" w:hAnsi="Calibri" w:cs="Calibri"/>
          <w:b/>
          <w:i/>
          <w:sz w:val="20"/>
          <w:szCs w:val="20"/>
        </w:rPr>
        <w:t>_</w:t>
      </w:r>
      <w:r>
        <w:rPr>
          <w:rFonts w:ascii="Calibri" w:eastAsia="Calibri" w:hAnsi="Calibri" w:cs="Calibri"/>
          <w:b/>
          <w:i/>
          <w:sz w:val="20"/>
          <w:szCs w:val="20"/>
        </w:rPr>
        <w:t>6_</w:t>
      </w:r>
      <w:r w:rsidR="00E80D8B">
        <w:rPr>
          <w:rFonts w:ascii="Calibri" w:eastAsia="Calibri" w:hAnsi="Calibri" w:cs="Calibri"/>
          <w:b/>
          <w:i/>
          <w:sz w:val="20"/>
          <w:szCs w:val="20"/>
        </w:rPr>
        <w:t>CAT_#proveedor.*)</w:t>
      </w:r>
    </w:p>
    <w:p w:rsidR="004A5846" w:rsidRDefault="004A584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3A0890">
        <w:rPr>
          <w:rFonts w:ascii="Calibri" w:eastAsia="Calibri" w:hAnsi="Calibri" w:cs="Calibri"/>
          <w:color w:val="000000"/>
          <w:sz w:val="20"/>
          <w:szCs w:val="20"/>
        </w:rPr>
        <w:t xml:space="preserve">En caso de que </w:t>
      </w:r>
      <w:r w:rsidRPr="003A0890">
        <w:rPr>
          <w:rFonts w:ascii="Calibri" w:eastAsia="Calibri" w:hAnsi="Calibri" w:cs="Calibri"/>
          <w:b/>
          <w:color w:val="000000"/>
          <w:sz w:val="20"/>
          <w:szCs w:val="20"/>
        </w:rPr>
        <w:t>el</w:t>
      </w:r>
      <w:r w:rsidRPr="003A0890">
        <w:rPr>
          <w:rFonts w:ascii="Calibri" w:eastAsia="Calibri" w:hAnsi="Calibri" w:cs="Calibri"/>
          <w:color w:val="000000"/>
          <w:sz w:val="20"/>
          <w:szCs w:val="20"/>
        </w:rPr>
        <w:t xml:space="preserve"> </w:t>
      </w:r>
      <w:r w:rsidRPr="003A0890">
        <w:rPr>
          <w:rFonts w:ascii="Calibri" w:eastAsia="Calibri" w:hAnsi="Calibri" w:cs="Calibri"/>
          <w:b/>
          <w:color w:val="000000"/>
          <w:sz w:val="20"/>
          <w:szCs w:val="20"/>
        </w:rPr>
        <w:t>catálogo no indique alguna característica</w:t>
      </w:r>
      <w:r w:rsidRPr="003A0890">
        <w:rPr>
          <w:rFonts w:ascii="Calibri" w:eastAsia="Calibri" w:hAnsi="Calibri" w:cs="Calibri"/>
          <w:color w:val="000000"/>
          <w:sz w:val="20"/>
          <w:szCs w:val="20"/>
        </w:rPr>
        <w:t xml:space="preserve"> solicitada por la convocante, deberá presentar carta bajo protesta de decir verdad debidamente firmada por el representante</w:t>
      </w:r>
      <w:r w:rsidRPr="003A0890">
        <w:rPr>
          <w:rFonts w:ascii="Calibri" w:eastAsia="Calibri" w:hAnsi="Calibri" w:cs="Calibri"/>
          <w:sz w:val="20"/>
          <w:szCs w:val="20"/>
        </w:rPr>
        <w:t xml:space="preserve"> o apoderado</w:t>
      </w:r>
      <w:r w:rsidRPr="003A0890">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4A5846" w:rsidRDefault="004A58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4A5846" w:rsidRDefault="004A58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A5846" w:rsidRDefault="00E80D8B">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3A0890">
        <w:rPr>
          <w:rFonts w:ascii="Calibri" w:eastAsia="Calibri" w:hAnsi="Calibri" w:cs="Calibri"/>
          <w:b/>
          <w:i/>
          <w:sz w:val="20"/>
          <w:szCs w:val="20"/>
        </w:rPr>
        <w:t>2</w:t>
      </w:r>
      <w:r>
        <w:rPr>
          <w:rFonts w:ascii="Calibri" w:eastAsia="Calibri" w:hAnsi="Calibri" w:cs="Calibri"/>
          <w:b/>
          <w:i/>
          <w:sz w:val="20"/>
          <w:szCs w:val="20"/>
        </w:rPr>
        <w:t>_</w:t>
      </w:r>
      <w:r w:rsidR="003A0890">
        <w:rPr>
          <w:rFonts w:ascii="Calibri" w:eastAsia="Calibri" w:hAnsi="Calibri" w:cs="Calibri"/>
          <w:b/>
          <w:i/>
          <w:sz w:val="20"/>
          <w:szCs w:val="20"/>
        </w:rPr>
        <w:t>7_</w:t>
      </w:r>
      <w:r>
        <w:rPr>
          <w:rFonts w:ascii="Calibri" w:eastAsia="Calibri" w:hAnsi="Calibri" w:cs="Calibri"/>
          <w:b/>
          <w:i/>
          <w:sz w:val="20"/>
          <w:szCs w:val="20"/>
        </w:rPr>
        <w:t>AB_#proveedor.*)</w:t>
      </w:r>
    </w:p>
    <w:p w:rsidR="004A5846" w:rsidRDefault="004A5846">
      <w:pPr>
        <w:ind w:left="0" w:right="284" w:hanging="2"/>
        <w:rPr>
          <w:rFonts w:ascii="Calibri" w:eastAsia="Calibri" w:hAnsi="Calibri" w:cs="Calibri"/>
          <w:sz w:val="20"/>
          <w:szCs w:val="20"/>
        </w:rPr>
      </w:pPr>
    </w:p>
    <w:p w:rsidR="004A5846" w:rsidRDefault="00E80D8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4A5846" w:rsidRDefault="00E80D8B">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4A5846" w:rsidRDefault="00E80D8B">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4A5846" w:rsidRDefault="004A58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4A5846" w:rsidRDefault="004A58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A5846" w:rsidRDefault="00E80D8B">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4A5846" w:rsidRDefault="004A5846">
      <w:pPr>
        <w:ind w:left="0" w:right="284" w:hanging="2"/>
        <w:jc w:val="both"/>
        <w:rPr>
          <w:rFonts w:ascii="Calibri" w:eastAsia="Calibri" w:hAnsi="Calibri" w:cs="Calibri"/>
          <w:sz w:val="20"/>
          <w:szCs w:val="20"/>
        </w:rPr>
      </w:pPr>
    </w:p>
    <w:p w:rsidR="004A5846" w:rsidRDefault="00E80D8B">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4A5846" w:rsidRDefault="004A58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A5846" w:rsidRDefault="00E80D8B">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4A5846" w:rsidRDefault="004A5846">
      <w:pPr>
        <w:ind w:left="0" w:right="-376" w:hanging="2"/>
        <w:jc w:val="both"/>
        <w:rPr>
          <w:rFonts w:ascii="Calibri" w:eastAsia="Calibri" w:hAnsi="Calibri" w:cs="Calibri"/>
        </w:rPr>
      </w:pPr>
    </w:p>
    <w:p w:rsidR="004A5846" w:rsidRDefault="00E80D8B">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372AF9">
        <w:rPr>
          <w:rFonts w:ascii="Calibri" w:eastAsia="Calibri" w:hAnsi="Calibri" w:cs="Calibri"/>
          <w:sz w:val="20"/>
          <w:szCs w:val="20"/>
        </w:rPr>
        <w:t>al 202</w:t>
      </w:r>
      <w:r w:rsidR="00372AF9" w:rsidRPr="00372AF9">
        <w:rPr>
          <w:rFonts w:ascii="Calibri" w:eastAsia="Calibri" w:hAnsi="Calibri" w:cs="Calibri"/>
          <w:sz w:val="20"/>
          <w:szCs w:val="20"/>
        </w:rPr>
        <w:t>2</w:t>
      </w:r>
      <w:r w:rsidRPr="00372AF9">
        <w:rPr>
          <w:rFonts w:ascii="Calibri" w:eastAsia="Calibri" w:hAnsi="Calibri" w:cs="Calibri"/>
          <w:sz w:val="20"/>
          <w:szCs w:val="20"/>
        </w:rPr>
        <w:t>.</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372AF9">
        <w:rPr>
          <w:rFonts w:ascii="Calibri" w:eastAsia="Calibri" w:hAnsi="Calibri" w:cs="Calibri"/>
          <w:sz w:val="20"/>
          <w:szCs w:val="20"/>
        </w:rPr>
        <w:t xml:space="preserve">indicar </w:t>
      </w:r>
      <w:r w:rsidR="00372AF9" w:rsidRPr="00372AF9">
        <w:rPr>
          <w:rFonts w:ascii="Calibri" w:eastAsia="Calibri" w:hAnsi="Calibri" w:cs="Calibri"/>
          <w:sz w:val="20"/>
          <w:szCs w:val="20"/>
        </w:rPr>
        <w:t>marca, modelo</w:t>
      </w:r>
      <w:r w:rsidRPr="00372AF9">
        <w:rPr>
          <w:rFonts w:ascii="Calibri" w:eastAsia="Calibri" w:hAnsi="Calibri" w:cs="Calibri"/>
          <w:sz w:val="20"/>
          <w:szCs w:val="20"/>
        </w:rPr>
        <w:t xml:space="preserv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372AF9" w:rsidRDefault="00E80D8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w:t>
      </w:r>
      <w:r w:rsidRPr="00372AF9">
        <w:rPr>
          <w:rFonts w:ascii="Calibri" w:eastAsia="Calibri" w:hAnsi="Calibri" w:cs="Calibri"/>
          <w:sz w:val="20"/>
          <w:szCs w:val="20"/>
        </w:rPr>
        <w:t xml:space="preserve">declaración de intereses en hoja membretada y debidamente firmada por el representante legal acreditado. (ANEXO </w:t>
      </w:r>
      <w:r w:rsidR="00372AF9" w:rsidRPr="00372AF9">
        <w:rPr>
          <w:rFonts w:ascii="Calibri" w:eastAsia="Calibri" w:hAnsi="Calibri" w:cs="Calibri"/>
          <w:sz w:val="20"/>
          <w:szCs w:val="20"/>
        </w:rPr>
        <w:t>C</w:t>
      </w:r>
      <w:r w:rsidRPr="00372AF9">
        <w:rPr>
          <w:rFonts w:ascii="Calibri" w:eastAsia="Calibri" w:hAnsi="Calibri" w:cs="Calibri"/>
          <w:sz w:val="20"/>
          <w:szCs w:val="20"/>
        </w:rPr>
        <w:t>).</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4A5846" w:rsidRDefault="00E80D8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4A5846" w:rsidRDefault="00E80D8B" w:rsidP="00372AF9">
      <w:pPr>
        <w:numPr>
          <w:ilvl w:val="0"/>
          <w:numId w:val="3"/>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4A5846" w:rsidRDefault="00E80D8B">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5A1B01">
      <w:pPr>
        <w:numPr>
          <w:ilvl w:val="0"/>
          <w:numId w:val="3"/>
        </w:numPr>
        <w:ind w:left="0" w:right="-376" w:hanging="2"/>
        <w:jc w:val="both"/>
        <w:rPr>
          <w:rFonts w:ascii="Calibri" w:eastAsia="Calibri" w:hAnsi="Calibri" w:cs="Calibri"/>
          <w:sz w:val="20"/>
          <w:szCs w:val="20"/>
        </w:rPr>
      </w:pPr>
      <w:r w:rsidRPr="005A1B01">
        <w:rPr>
          <w:rFonts w:ascii="Calibri" w:eastAsia="Calibri" w:hAnsi="Calibri" w:cs="Calibri"/>
          <w:sz w:val="20"/>
          <w:szCs w:val="20"/>
        </w:rPr>
        <w:t>Catálogo o</w:t>
      </w:r>
      <w:r w:rsidR="00E80D8B" w:rsidRPr="005A1B01">
        <w:rPr>
          <w:rFonts w:ascii="Calibri" w:eastAsia="Calibri" w:hAnsi="Calibri" w:cs="Calibri"/>
          <w:sz w:val="20"/>
          <w:szCs w:val="20"/>
        </w:rPr>
        <w:t xml:space="preserve"> ficha técnica de los bienes ofertados, mismo que deberá contener como mínimo la siguiente</w:t>
      </w:r>
      <w:r w:rsidR="00E80D8B">
        <w:rPr>
          <w:rFonts w:ascii="Calibri" w:eastAsia="Calibri" w:hAnsi="Calibri" w:cs="Calibri"/>
          <w:sz w:val="20"/>
          <w:szCs w:val="20"/>
        </w:rPr>
        <w:t xml:space="preserve"> información: Imagen, </w:t>
      </w:r>
      <w:r>
        <w:rPr>
          <w:rFonts w:ascii="Calibri" w:eastAsia="Calibri" w:hAnsi="Calibri" w:cs="Calibri"/>
          <w:sz w:val="20"/>
          <w:szCs w:val="20"/>
        </w:rPr>
        <w:t xml:space="preserve">descripción técnica, </w:t>
      </w:r>
      <w:r w:rsidR="00E80D8B">
        <w:rPr>
          <w:rFonts w:ascii="Calibri" w:eastAsia="Calibri" w:hAnsi="Calibri" w:cs="Calibri"/>
          <w:sz w:val="20"/>
          <w:szCs w:val="20"/>
        </w:rPr>
        <w:t>marca, modelo</w:t>
      </w:r>
      <w:r w:rsidR="00CF064A" w:rsidRPr="00CF064A">
        <w:rPr>
          <w:rFonts w:ascii="Calibri" w:eastAsia="Calibri" w:hAnsi="Calibri" w:cs="Calibri"/>
          <w:sz w:val="20"/>
          <w:szCs w:val="20"/>
        </w:rPr>
        <w:t xml:space="preserve"> </w:t>
      </w:r>
      <w:r w:rsidR="00CF064A">
        <w:rPr>
          <w:rFonts w:ascii="Calibri" w:eastAsia="Calibri" w:hAnsi="Calibri" w:cs="Calibri"/>
          <w:sz w:val="20"/>
          <w:szCs w:val="20"/>
        </w:rPr>
        <w:t>e indicando número de partida que corresponda</w:t>
      </w:r>
      <w:r w:rsidR="00E80D8B">
        <w:rPr>
          <w:rFonts w:ascii="Calibri" w:eastAsia="Calibri" w:hAnsi="Calibri" w:cs="Calibri"/>
          <w:sz w:val="20"/>
          <w:szCs w:val="20"/>
        </w:rPr>
        <w:t>. Se aclara que, si entre la descripción de la oferta técnica y lo expresado en el catálogo de producto existen datos contradictorios entre sí, quedará descalificado.</w:t>
      </w:r>
    </w:p>
    <w:p w:rsidR="004A5846" w:rsidRDefault="004A5846">
      <w:pPr>
        <w:ind w:left="0" w:right="-376" w:hanging="2"/>
        <w:jc w:val="both"/>
        <w:rPr>
          <w:rFonts w:ascii="Calibri" w:eastAsia="Calibri" w:hAnsi="Calibri" w:cs="Calibri"/>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5A1B01">
        <w:rPr>
          <w:rFonts w:ascii="Calibri" w:eastAsia="Calibri" w:hAnsi="Calibri" w:cs="Calibri"/>
          <w:color w:val="000000"/>
          <w:sz w:val="20"/>
          <w:szCs w:val="20"/>
        </w:rPr>
        <w:t xml:space="preserve">En caso de que </w:t>
      </w:r>
      <w:r w:rsidRPr="005A1B01">
        <w:rPr>
          <w:rFonts w:ascii="Calibri" w:eastAsia="Calibri" w:hAnsi="Calibri" w:cs="Calibri"/>
          <w:b/>
          <w:color w:val="000000"/>
          <w:sz w:val="20"/>
          <w:szCs w:val="20"/>
        </w:rPr>
        <w:t>el</w:t>
      </w:r>
      <w:r w:rsidRPr="005A1B01">
        <w:rPr>
          <w:rFonts w:ascii="Calibri" w:eastAsia="Calibri" w:hAnsi="Calibri" w:cs="Calibri"/>
          <w:color w:val="000000"/>
          <w:sz w:val="20"/>
          <w:szCs w:val="20"/>
        </w:rPr>
        <w:t xml:space="preserve"> </w:t>
      </w:r>
      <w:r w:rsidRPr="005A1B01">
        <w:rPr>
          <w:rFonts w:ascii="Calibri" w:eastAsia="Calibri" w:hAnsi="Calibri" w:cs="Calibri"/>
          <w:b/>
          <w:color w:val="000000"/>
          <w:sz w:val="20"/>
          <w:szCs w:val="20"/>
        </w:rPr>
        <w:t>catálogo no indique alguna característica</w:t>
      </w:r>
      <w:r w:rsidRPr="005A1B01">
        <w:rPr>
          <w:rFonts w:ascii="Calibri" w:eastAsia="Calibri" w:hAnsi="Calibri" w:cs="Calibri"/>
          <w:color w:val="000000"/>
          <w:sz w:val="20"/>
          <w:szCs w:val="20"/>
        </w:rPr>
        <w:t xml:space="preserve"> solicitada por la convocante, deberá presentar carta bajo protesta de decir verdad debidamente firmada</w:t>
      </w:r>
      <w:r w:rsidR="00482EF7">
        <w:rPr>
          <w:rFonts w:ascii="Calibri" w:eastAsia="Calibri" w:hAnsi="Calibri" w:cs="Calibri"/>
          <w:color w:val="000000"/>
          <w:sz w:val="20"/>
          <w:szCs w:val="20"/>
        </w:rPr>
        <w:t xml:space="preserve"> por el representante o apodera</w:t>
      </w:r>
      <w:r w:rsidRPr="005A1B01">
        <w:rPr>
          <w:rFonts w:ascii="Calibri" w:eastAsia="Calibri" w:hAnsi="Calibri" w:cs="Calibri"/>
          <w:color w:val="000000"/>
          <w:sz w:val="20"/>
          <w:szCs w:val="20"/>
        </w:rPr>
        <w:t>do legal, mediante la cual manifiesta que el bien ofertado cuenta con dicha (s) característica (s).</w:t>
      </w:r>
      <w:r>
        <w:rPr>
          <w:rFonts w:ascii="Calibri" w:eastAsia="Calibri" w:hAnsi="Calibri" w:cs="Calibri"/>
          <w:color w:val="000000"/>
          <w:sz w:val="20"/>
          <w:szCs w:val="20"/>
        </w:rPr>
        <w:t xml:space="preserve"> </w:t>
      </w:r>
    </w:p>
    <w:p w:rsidR="004A5846" w:rsidRDefault="004A58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w:t>
      </w:r>
      <w:r w:rsidRPr="00E96E3A">
        <w:rPr>
          <w:rFonts w:ascii="Calibri" w:eastAsia="Calibri" w:hAnsi="Calibri" w:cs="Calibri"/>
          <w:color w:val="000000"/>
          <w:sz w:val="20"/>
          <w:szCs w:val="20"/>
        </w:rPr>
        <w:t xml:space="preserve">el punto </w:t>
      </w:r>
      <w:r w:rsidR="00E96E3A" w:rsidRPr="00E96E3A">
        <w:rPr>
          <w:rFonts w:ascii="Calibri" w:eastAsia="Calibri" w:hAnsi="Calibri" w:cs="Calibri"/>
          <w:color w:val="000000"/>
          <w:sz w:val="20"/>
          <w:szCs w:val="20"/>
        </w:rPr>
        <w:t>6</w:t>
      </w:r>
      <w:r w:rsidRPr="00E96E3A">
        <w:rPr>
          <w:rFonts w:ascii="Calibri" w:eastAsia="Calibri" w:hAnsi="Calibri" w:cs="Calibri"/>
          <w:color w:val="000000"/>
          <w:sz w:val="20"/>
          <w:szCs w:val="20"/>
        </w:rPr>
        <w:t xml:space="preserve"> del apartado VI. Condiciones de estas bases.</w:t>
      </w:r>
    </w:p>
    <w:p w:rsidR="004A5846" w:rsidRDefault="004A584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E96E3A">
        <w:rPr>
          <w:rFonts w:ascii="Calibri" w:eastAsia="Calibri" w:hAnsi="Calibri" w:cs="Calibri"/>
          <w:color w:val="000000"/>
          <w:sz w:val="20"/>
          <w:szCs w:val="20"/>
        </w:rPr>
        <w:t>técnica (Anexo A), además de que deberá presentar preferentemente todos los documentos generados por el participante en papel membretado</w:t>
      </w:r>
      <w:r>
        <w:rPr>
          <w:rFonts w:ascii="Calibri" w:eastAsia="Calibri" w:hAnsi="Calibri" w:cs="Calibri"/>
          <w:color w:val="000000"/>
          <w:sz w:val="20"/>
          <w:szCs w:val="20"/>
        </w:rPr>
        <w:t xml:space="preserve"> de la empresa, en su caso del fabricante o distribuidor mayorista, debidamente firmados por el representante legal acreditado.</w:t>
      </w:r>
    </w:p>
    <w:p w:rsidR="004A5846" w:rsidRDefault="004A5846">
      <w:pPr>
        <w:ind w:left="0" w:right="-376" w:hanging="2"/>
        <w:jc w:val="both"/>
        <w:rPr>
          <w:rFonts w:ascii="Calibri" w:eastAsia="Calibri" w:hAnsi="Calibri" w:cs="Calibri"/>
          <w:sz w:val="20"/>
          <w:szCs w:val="20"/>
          <w:highlight w:val="yellow"/>
        </w:rPr>
      </w:pPr>
    </w:p>
    <w:p w:rsidR="004A5846" w:rsidRDefault="00E80D8B">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4A5846" w:rsidRDefault="004A58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4A5846" w:rsidRDefault="00E80D8B">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4A5846" w:rsidRDefault="00E80D8B">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4A5846" w:rsidRDefault="004A58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4A5846" w:rsidRDefault="004A5846">
      <w:pPr>
        <w:ind w:left="0" w:right="-376" w:hanging="2"/>
        <w:jc w:val="both"/>
        <w:rPr>
          <w:rFonts w:ascii="Calibri" w:eastAsia="Calibri" w:hAnsi="Calibri" w:cs="Calibri"/>
          <w:sz w:val="20"/>
          <w:szCs w:val="20"/>
        </w:rPr>
      </w:pPr>
    </w:p>
    <w:p w:rsidR="004A5846" w:rsidRDefault="00E80D8B">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4A5846" w:rsidRDefault="00E80D8B">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4A5846" w:rsidRDefault="00E80D8B">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5A1B01" w:rsidRPr="005A1B01">
        <w:rPr>
          <w:rFonts w:ascii="Calibri" w:eastAsia="Calibri" w:hAnsi="Calibri" w:cs="Calibri"/>
          <w:b/>
          <w:sz w:val="20"/>
          <w:szCs w:val="20"/>
        </w:rPr>
        <w:t>(Anexo F</w:t>
      </w:r>
      <w:r w:rsidRPr="005A1B01">
        <w:rPr>
          <w:rFonts w:ascii="Calibri" w:eastAsia="Calibri" w:hAnsi="Calibri" w:cs="Calibri"/>
          <w:b/>
          <w:sz w:val="20"/>
          <w:szCs w:val="20"/>
        </w:rPr>
        <w:t>)</w:t>
      </w:r>
    </w:p>
    <w:p w:rsidR="004A5846" w:rsidRDefault="004A5846">
      <w:pPr>
        <w:ind w:left="0" w:right="-376" w:hanging="2"/>
        <w:jc w:val="both"/>
        <w:rPr>
          <w:rFonts w:ascii="Calibri" w:eastAsia="Calibri" w:hAnsi="Calibri" w:cs="Calibri"/>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4A5846" w:rsidRDefault="004A58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4A5846" w:rsidRDefault="004A58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4A5846" w:rsidRDefault="004A58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4A5846" w:rsidRDefault="004A5846">
      <w:pPr>
        <w:ind w:left="0" w:right="-376" w:hanging="2"/>
        <w:jc w:val="both"/>
        <w:rPr>
          <w:rFonts w:ascii="Calibri" w:eastAsia="Calibri" w:hAnsi="Calibri" w:cs="Calibri"/>
          <w:sz w:val="20"/>
          <w:szCs w:val="20"/>
        </w:rPr>
      </w:pPr>
    </w:p>
    <w:p w:rsidR="004A5846" w:rsidRDefault="00E80D8B">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4A5846" w:rsidRDefault="004A5846">
      <w:pPr>
        <w:ind w:left="0" w:right="-376" w:hanging="2"/>
        <w:jc w:val="both"/>
        <w:rPr>
          <w:rFonts w:ascii="Calibri" w:eastAsia="Calibri" w:hAnsi="Calibri" w:cs="Calibri"/>
          <w:sz w:val="20"/>
          <w:szCs w:val="20"/>
        </w:rPr>
      </w:pPr>
    </w:p>
    <w:p w:rsidR="004A5846" w:rsidRDefault="00E80D8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5A1B01">
        <w:rPr>
          <w:rFonts w:ascii="Calibri" w:eastAsia="Calibri" w:hAnsi="Calibri" w:cs="Calibri"/>
          <w:b/>
          <w:sz w:val="20"/>
          <w:szCs w:val="20"/>
        </w:rPr>
        <w:t>OFERTA EMITIDA”.</w:t>
      </w:r>
      <w:r>
        <w:rPr>
          <w:rFonts w:ascii="Calibri" w:eastAsia="Calibri" w:hAnsi="Calibri" w:cs="Calibri"/>
          <w:b/>
          <w:sz w:val="20"/>
          <w:szCs w:val="20"/>
        </w:rPr>
        <w:t xml:space="preserve"> </w:t>
      </w:r>
    </w:p>
    <w:p w:rsidR="004A5846" w:rsidRDefault="004A5846">
      <w:pPr>
        <w:ind w:left="0" w:right="-376" w:hanging="2"/>
        <w:jc w:val="both"/>
        <w:rPr>
          <w:rFonts w:ascii="Calibri" w:eastAsia="Calibri" w:hAnsi="Calibri" w:cs="Calibri"/>
          <w:b/>
          <w:sz w:val="20"/>
          <w:szCs w:val="20"/>
        </w:rPr>
      </w:pPr>
    </w:p>
    <w:p w:rsidR="004A5846" w:rsidRDefault="00E80D8B" w:rsidP="00E9410F">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E96E3A">
        <w:rPr>
          <w:rFonts w:ascii="Calibri" w:eastAsia="Calibri" w:hAnsi="Calibri" w:cs="Calibri"/>
          <w:sz w:val="20"/>
          <w:szCs w:val="20"/>
        </w:rPr>
        <w:t>al 202</w:t>
      </w:r>
      <w:r w:rsidR="005A1B01" w:rsidRPr="00E96E3A">
        <w:rPr>
          <w:rFonts w:ascii="Calibri" w:eastAsia="Calibri" w:hAnsi="Calibri" w:cs="Calibri"/>
          <w:sz w:val="20"/>
          <w:szCs w:val="20"/>
        </w:rPr>
        <w:t>2</w:t>
      </w:r>
      <w:r w:rsidRPr="00E96E3A">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E96E3A"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w:t>
      </w:r>
      <w:r w:rsidRPr="00E96E3A">
        <w:rPr>
          <w:rFonts w:ascii="Calibri" w:eastAsia="Calibri" w:hAnsi="Calibri" w:cs="Calibri"/>
          <w:sz w:val="20"/>
          <w:szCs w:val="20"/>
        </w:rPr>
        <w:t>piezas. En caso de que haya más partidas de idénticas características, quedará descalificado en las partidas que guarden idénticas características a la partida que ofertó de más o de menos piezas.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E96E3A" w:rsidRDefault="00E80D8B">
      <w:pPr>
        <w:numPr>
          <w:ilvl w:val="0"/>
          <w:numId w:val="5"/>
        </w:numPr>
        <w:ind w:left="0" w:right="-376" w:hanging="2"/>
        <w:jc w:val="both"/>
        <w:rPr>
          <w:rFonts w:ascii="Calibri" w:eastAsia="Calibri" w:hAnsi="Calibri" w:cs="Calibri"/>
          <w:sz w:val="20"/>
          <w:szCs w:val="20"/>
        </w:rPr>
      </w:pPr>
      <w:r w:rsidRPr="00E96E3A">
        <w:rPr>
          <w:rFonts w:ascii="Calibri" w:eastAsia="Calibri" w:hAnsi="Calibri" w:cs="Calibri"/>
          <w:sz w:val="20"/>
          <w:szCs w:val="20"/>
        </w:rPr>
        <w:t>Si no oferta todas las partidas donde se requieran bienes con idénticas características, según participe.</w:t>
      </w:r>
    </w:p>
    <w:p w:rsidR="004A5846" w:rsidRPr="00E96E3A"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E96E3A" w:rsidRDefault="00E80D8B">
      <w:pPr>
        <w:numPr>
          <w:ilvl w:val="0"/>
          <w:numId w:val="5"/>
        </w:numPr>
        <w:ind w:left="0" w:right="-376" w:hanging="2"/>
        <w:jc w:val="both"/>
        <w:rPr>
          <w:rFonts w:ascii="Calibri" w:eastAsia="Calibri" w:hAnsi="Calibri" w:cs="Calibri"/>
          <w:sz w:val="20"/>
          <w:szCs w:val="20"/>
        </w:rPr>
      </w:pPr>
      <w:r w:rsidRPr="00E96E3A">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4A5846" w:rsidRPr="00E96E3A"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E96E3A" w:rsidRDefault="00E80D8B">
      <w:pPr>
        <w:numPr>
          <w:ilvl w:val="0"/>
          <w:numId w:val="5"/>
        </w:numPr>
        <w:ind w:left="0" w:right="-376" w:hanging="2"/>
        <w:jc w:val="both"/>
        <w:rPr>
          <w:rFonts w:ascii="Calibri" w:eastAsia="Calibri" w:hAnsi="Calibri" w:cs="Calibri"/>
          <w:sz w:val="20"/>
          <w:szCs w:val="20"/>
        </w:rPr>
      </w:pPr>
      <w:r w:rsidRPr="00E96E3A">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4A5846" w:rsidRPr="00E96E3A"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E96E3A" w:rsidRDefault="00E80D8B">
      <w:pPr>
        <w:numPr>
          <w:ilvl w:val="0"/>
          <w:numId w:val="5"/>
        </w:numPr>
        <w:ind w:left="0" w:right="-376" w:hanging="2"/>
        <w:jc w:val="both"/>
        <w:rPr>
          <w:rFonts w:ascii="Calibri" w:eastAsia="Calibri" w:hAnsi="Calibri" w:cs="Calibri"/>
          <w:sz w:val="20"/>
          <w:szCs w:val="20"/>
        </w:rPr>
      </w:pPr>
      <w:r w:rsidRPr="00E96E3A">
        <w:rPr>
          <w:rFonts w:ascii="Calibri" w:eastAsia="Calibri" w:hAnsi="Calibri" w:cs="Calibri"/>
          <w:sz w:val="20"/>
          <w:szCs w:val="20"/>
        </w:rPr>
        <w:t>Si en su propuesta presenta datos contradictorios entre sí.</w:t>
      </w:r>
    </w:p>
    <w:p w:rsidR="004A5846" w:rsidRPr="00E96E3A"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4A5846" w:rsidRDefault="004A5846">
      <w:pPr>
        <w:ind w:left="0" w:right="-376" w:hanging="2"/>
        <w:jc w:val="both"/>
        <w:rPr>
          <w:rFonts w:ascii="Calibri" w:eastAsia="Calibri" w:hAnsi="Calibri" w:cs="Calibri"/>
          <w:sz w:val="20"/>
          <w:szCs w:val="20"/>
          <w:u w:val="single"/>
        </w:rPr>
      </w:pPr>
    </w:p>
    <w:p w:rsidR="004A5846" w:rsidRDefault="00E80D8B">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5A1B01" w:rsidRDefault="00E80D8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condiciones, </w:t>
      </w:r>
      <w:r w:rsidRPr="005A1B01">
        <w:rPr>
          <w:rFonts w:ascii="Calibri" w:eastAsia="Calibri" w:hAnsi="Calibri" w:cs="Calibri"/>
          <w:sz w:val="20"/>
          <w:szCs w:val="20"/>
        </w:rPr>
        <w:t>especificaciones y características requeridas en bases, anexos</w:t>
      </w:r>
      <w:r w:rsidR="005A1B01" w:rsidRPr="005A1B01">
        <w:rPr>
          <w:rFonts w:ascii="Calibri" w:eastAsia="Calibri" w:hAnsi="Calibri" w:cs="Calibri"/>
          <w:sz w:val="20"/>
          <w:szCs w:val="20"/>
        </w:rPr>
        <w:t>,</w:t>
      </w:r>
      <w:r w:rsidRPr="005A1B01">
        <w:rPr>
          <w:rFonts w:ascii="Calibri" w:eastAsia="Calibri" w:hAnsi="Calibri" w:cs="Calibri"/>
          <w:sz w:val="20"/>
          <w:szCs w:val="20"/>
        </w:rPr>
        <w:t xml:space="preserve"> notific</w:t>
      </w:r>
      <w:r w:rsidR="005A1B01" w:rsidRPr="005A1B01">
        <w:rPr>
          <w:rFonts w:ascii="Calibri" w:eastAsia="Calibri" w:hAnsi="Calibri" w:cs="Calibri"/>
          <w:sz w:val="20"/>
          <w:szCs w:val="20"/>
        </w:rPr>
        <w:t>ación de preguntas y respuestas</w:t>
      </w:r>
      <w:r w:rsidRPr="005A1B01">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4A5846" w:rsidRPr="005A1B01"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7"/>
        </w:numPr>
        <w:ind w:left="0" w:hanging="2"/>
        <w:jc w:val="both"/>
        <w:rPr>
          <w:rFonts w:ascii="Calibri" w:eastAsia="Calibri" w:hAnsi="Calibri" w:cs="Calibri"/>
          <w:sz w:val="20"/>
          <w:szCs w:val="20"/>
        </w:rPr>
      </w:pPr>
      <w:r w:rsidRPr="005A1B01">
        <w:rPr>
          <w:rFonts w:ascii="Calibri" w:eastAsia="Calibri" w:hAnsi="Calibri" w:cs="Calibri"/>
          <w:sz w:val="20"/>
          <w:szCs w:val="20"/>
        </w:rPr>
        <w:lastRenderedPageBreak/>
        <w:t>Se podrá adjudicar una partida o grupo de partidas, si de la evaluación de las ofertas que se haga, se desprende que al menos una cumple con los requisitos y aspectos técnicos</w:t>
      </w:r>
      <w:r>
        <w:rPr>
          <w:rFonts w:ascii="Calibri" w:eastAsia="Calibri" w:hAnsi="Calibri" w:cs="Calibri"/>
          <w:sz w:val="20"/>
          <w:szCs w:val="20"/>
        </w:rPr>
        <w:t xml:space="preserve"> solicitados.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E96E3A" w:rsidRDefault="00E80D8B">
      <w:pPr>
        <w:numPr>
          <w:ilvl w:val="0"/>
          <w:numId w:val="7"/>
        </w:numPr>
        <w:ind w:left="0" w:right="-376" w:hanging="2"/>
        <w:jc w:val="both"/>
        <w:rPr>
          <w:rFonts w:ascii="Calibri" w:eastAsia="Calibri" w:hAnsi="Calibri" w:cs="Calibri"/>
          <w:sz w:val="20"/>
          <w:szCs w:val="20"/>
        </w:rPr>
      </w:pPr>
      <w:r w:rsidRPr="00E96E3A">
        <w:rPr>
          <w:rFonts w:ascii="Calibri" w:eastAsia="Calibri" w:hAnsi="Calibri" w:cs="Calibri"/>
          <w:sz w:val="20"/>
          <w:szCs w:val="20"/>
        </w:rPr>
        <w:t>La adjudicación de la presente invitación será por partida. Las partidas de idénticas características se adjudicarán a un solo  participante.</w:t>
      </w:r>
    </w:p>
    <w:p w:rsidR="004A5846" w:rsidRPr="00E96E3A" w:rsidRDefault="004A5846">
      <w:pPr>
        <w:ind w:left="0" w:right="-376" w:hanging="2"/>
        <w:jc w:val="both"/>
        <w:rPr>
          <w:rFonts w:ascii="Calibri" w:eastAsia="Calibri" w:hAnsi="Calibri" w:cs="Calibri"/>
          <w:sz w:val="20"/>
          <w:szCs w:val="20"/>
        </w:rPr>
      </w:pPr>
    </w:p>
    <w:p w:rsidR="004A5846" w:rsidRPr="00E96E3A" w:rsidRDefault="00E80D8B">
      <w:pPr>
        <w:numPr>
          <w:ilvl w:val="0"/>
          <w:numId w:val="7"/>
        </w:numPr>
        <w:ind w:left="0" w:right="-376" w:hanging="2"/>
        <w:jc w:val="both"/>
        <w:rPr>
          <w:rFonts w:ascii="Calibri" w:eastAsia="Calibri" w:hAnsi="Calibri" w:cs="Calibri"/>
          <w:sz w:val="20"/>
          <w:szCs w:val="20"/>
        </w:rPr>
      </w:pPr>
      <w:r w:rsidRPr="00E96E3A">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4A5846" w:rsidRDefault="004A5846">
      <w:pPr>
        <w:ind w:left="0" w:right="-376" w:hanging="2"/>
        <w:jc w:val="both"/>
        <w:rPr>
          <w:rFonts w:ascii="Calibri" w:eastAsia="Calibri" w:hAnsi="Calibri" w:cs="Calibri"/>
          <w:sz w:val="20"/>
          <w:szCs w:val="20"/>
          <w:highlight w:val="green"/>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4A5846" w:rsidRDefault="004A5846">
      <w:pPr>
        <w:ind w:left="0" w:right="-376" w:hanging="2"/>
        <w:jc w:val="both"/>
        <w:rPr>
          <w:rFonts w:ascii="Calibri" w:eastAsia="Calibri" w:hAnsi="Calibri" w:cs="Calibri"/>
          <w:sz w:val="20"/>
          <w:szCs w:val="20"/>
        </w:rPr>
      </w:pPr>
    </w:p>
    <w:p w:rsidR="004A5846" w:rsidRDefault="00E80D8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4A5846" w:rsidRDefault="00E80D8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4A5846" w:rsidRDefault="00E80D8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4A5846" w:rsidRDefault="004A5846">
      <w:pPr>
        <w:ind w:left="0" w:right="-376" w:hanging="2"/>
        <w:jc w:val="both"/>
        <w:rPr>
          <w:rFonts w:ascii="Calibri" w:eastAsia="Calibri" w:hAnsi="Calibri" w:cs="Calibri"/>
          <w:sz w:val="20"/>
          <w:szCs w:val="20"/>
        </w:rPr>
      </w:pPr>
      <w:bookmarkStart w:id="3" w:name="_heading=h.3znysh7" w:colFirst="0" w:colLast="0"/>
      <w:bookmarkEnd w:id="3"/>
    </w:p>
    <w:p w:rsidR="004A5846" w:rsidRDefault="00E80D8B">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00E96E3A">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D55411" w:rsidRDefault="00E80D8B" w:rsidP="00D55411">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datos de facturación son: </w:t>
      </w:r>
      <w:r w:rsidR="00D55411" w:rsidRPr="00D55411">
        <w:rPr>
          <w:rFonts w:ascii="Calibri" w:eastAsia="Calibri" w:hAnsi="Calibri" w:cs="Calibri"/>
          <w:color w:val="000000"/>
          <w:sz w:val="20"/>
          <w:szCs w:val="20"/>
        </w:rPr>
        <w:t>UNIVERSIDAD POLITÉCNICA DE GUANAJUATO</w:t>
      </w:r>
      <w:r w:rsidR="00D55411">
        <w:rPr>
          <w:rFonts w:ascii="Calibri" w:eastAsia="Calibri" w:hAnsi="Calibri" w:cs="Calibri"/>
          <w:color w:val="000000"/>
          <w:sz w:val="20"/>
          <w:szCs w:val="20"/>
        </w:rPr>
        <w:t xml:space="preserve">, </w:t>
      </w:r>
      <w:r w:rsidR="00D55411" w:rsidRPr="00D55411">
        <w:rPr>
          <w:rFonts w:ascii="Calibri" w:eastAsia="Calibri" w:hAnsi="Calibri" w:cs="Calibri"/>
          <w:color w:val="000000"/>
          <w:sz w:val="20"/>
          <w:szCs w:val="20"/>
        </w:rPr>
        <w:t>AV. UNIVERSIDAD SUR 1001</w:t>
      </w:r>
      <w:r w:rsidR="00D55411">
        <w:rPr>
          <w:rFonts w:ascii="Calibri" w:eastAsia="Calibri" w:hAnsi="Calibri" w:cs="Calibri"/>
          <w:color w:val="000000"/>
          <w:sz w:val="20"/>
          <w:szCs w:val="20"/>
        </w:rPr>
        <w:t xml:space="preserve">, </w:t>
      </w:r>
      <w:r w:rsidR="00D55411" w:rsidRPr="00D55411">
        <w:rPr>
          <w:rFonts w:ascii="Calibri" w:eastAsia="Calibri" w:hAnsi="Calibri" w:cs="Calibri"/>
          <w:color w:val="000000"/>
          <w:sz w:val="20"/>
          <w:szCs w:val="20"/>
        </w:rPr>
        <w:t>CORTAZAR, GTO.</w:t>
      </w:r>
      <w:r w:rsidR="00D55411">
        <w:rPr>
          <w:rFonts w:ascii="Calibri" w:eastAsia="Calibri" w:hAnsi="Calibri" w:cs="Calibri"/>
          <w:color w:val="000000"/>
          <w:sz w:val="20"/>
          <w:szCs w:val="20"/>
        </w:rPr>
        <w:t xml:space="preserve">, </w:t>
      </w:r>
      <w:r w:rsidR="00D55411" w:rsidRPr="00D55411">
        <w:rPr>
          <w:rFonts w:ascii="Calibri" w:eastAsia="Calibri" w:hAnsi="Calibri" w:cs="Calibri"/>
          <w:color w:val="000000"/>
          <w:sz w:val="20"/>
          <w:szCs w:val="20"/>
        </w:rPr>
        <w:t>C</w:t>
      </w:r>
      <w:r w:rsidR="00D55411">
        <w:rPr>
          <w:rFonts w:ascii="Calibri" w:eastAsia="Calibri" w:hAnsi="Calibri" w:cs="Calibri"/>
          <w:color w:val="000000"/>
          <w:sz w:val="20"/>
          <w:szCs w:val="20"/>
        </w:rPr>
        <w:t>.P. 38496, RFC: UPG 050802 SQ4.</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4A5846" w:rsidRDefault="00E80D8B">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4A5846" w:rsidRDefault="00E80D8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4A5846" w:rsidRDefault="00E80D8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4A5846" w:rsidRDefault="00E80D8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4A5846" w:rsidRDefault="00E80D8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4A5846" w:rsidRDefault="00E80D8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4A5846" w:rsidRDefault="00E80D8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4A5846" w:rsidRDefault="00E80D8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4A5846" w:rsidRDefault="00E80D8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4A5846" w:rsidRDefault="00E80D8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4A5846" w:rsidRDefault="00E80D8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4A5846" w:rsidRDefault="00E80D8B">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soluciones técnicas, administrativas o de cualquier otra índole adoptadas por el licitante que produzcan la reducción  de los costos de producción o comercialización del bien o servicio de que se trate, sin que ello </w:t>
      </w:r>
      <w:r>
        <w:rPr>
          <w:rFonts w:ascii="Calibri" w:eastAsia="Calibri" w:hAnsi="Calibri" w:cs="Calibri"/>
          <w:sz w:val="20"/>
          <w:szCs w:val="20"/>
          <w:highlight w:val="white"/>
        </w:rPr>
        <w:lastRenderedPageBreak/>
        <w:t>implique la reducción de su calidad, ni infracción a las leyes en general y especialmente a las disposiciones laborales de seguridad social y fiscales;</w:t>
      </w:r>
    </w:p>
    <w:p w:rsidR="004A5846" w:rsidRDefault="004A5846">
      <w:pPr>
        <w:spacing w:line="276" w:lineRule="auto"/>
        <w:ind w:left="0" w:right="-380" w:hanging="2"/>
        <w:jc w:val="both"/>
        <w:rPr>
          <w:rFonts w:ascii="Calibri" w:eastAsia="Calibri" w:hAnsi="Calibri" w:cs="Calibri"/>
          <w:sz w:val="20"/>
          <w:szCs w:val="20"/>
          <w:highlight w:val="white"/>
        </w:rPr>
      </w:pPr>
    </w:p>
    <w:p w:rsidR="004A5846" w:rsidRDefault="00E80D8B">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4A5846" w:rsidRDefault="004A5846">
      <w:pPr>
        <w:spacing w:line="276" w:lineRule="auto"/>
        <w:ind w:left="0" w:right="-380" w:hanging="2"/>
        <w:jc w:val="both"/>
        <w:rPr>
          <w:rFonts w:ascii="Calibri" w:eastAsia="Calibri" w:hAnsi="Calibri" w:cs="Calibri"/>
          <w:sz w:val="20"/>
          <w:szCs w:val="20"/>
          <w:highlight w:val="white"/>
        </w:rPr>
      </w:pPr>
    </w:p>
    <w:p w:rsidR="004A5846" w:rsidRDefault="00E80D8B" w:rsidP="00E9410F">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4A5846" w:rsidRDefault="004A5846">
      <w:pPr>
        <w:spacing w:line="276" w:lineRule="auto"/>
        <w:ind w:left="0" w:right="-380" w:hanging="2"/>
        <w:jc w:val="both"/>
        <w:rPr>
          <w:rFonts w:ascii="Calibri" w:eastAsia="Calibri" w:hAnsi="Calibri" w:cs="Calibri"/>
          <w:sz w:val="20"/>
          <w:szCs w:val="20"/>
          <w:highlight w:val="white"/>
        </w:rPr>
      </w:pPr>
    </w:p>
    <w:p w:rsidR="004A5846" w:rsidRDefault="00E80D8B" w:rsidP="00E9410F">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4A5846" w:rsidRDefault="004A5846">
      <w:pPr>
        <w:ind w:left="0" w:right="-380" w:hanging="2"/>
        <w:jc w:val="both"/>
        <w:rPr>
          <w:rFonts w:ascii="Calibri" w:eastAsia="Calibri" w:hAnsi="Calibri" w:cs="Calibri"/>
          <w:sz w:val="20"/>
          <w:szCs w:val="20"/>
          <w:highlight w:val="white"/>
        </w:rPr>
      </w:pPr>
    </w:p>
    <w:p w:rsidR="004A5846" w:rsidRDefault="00E80D8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4A5846" w:rsidRDefault="004A58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A5846" w:rsidRDefault="00E80D8B">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w:t>
      </w:r>
      <w:r w:rsidRPr="00E96E3A">
        <w:rPr>
          <w:rFonts w:ascii="Calibri" w:eastAsia="Calibri" w:hAnsi="Calibri" w:cs="Calibri"/>
          <w:sz w:val="20"/>
          <w:szCs w:val="20"/>
        </w:rPr>
        <w:t xml:space="preserve">presenten algún daño o deterioro, serán devueltos al proveedor adjudicado concediéndose un plazo máximo de </w:t>
      </w:r>
      <w:r w:rsidRPr="00E96E3A">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w:t>
      </w:r>
      <w:r w:rsidR="00E96E3A">
        <w:rPr>
          <w:rFonts w:ascii="Calibri" w:eastAsia="Calibri" w:hAnsi="Calibri" w:cs="Calibri"/>
          <w:sz w:val="20"/>
          <w:szCs w:val="20"/>
        </w:rPr>
        <w:t>3</w:t>
      </w:r>
      <w:r>
        <w:rPr>
          <w:rFonts w:ascii="Calibri" w:eastAsia="Calibri" w:hAnsi="Calibri" w:cs="Calibri"/>
          <w:sz w:val="20"/>
          <w:szCs w:val="20"/>
        </w:rPr>
        <w:t xml:space="preserve">, así </w:t>
      </w:r>
      <w:r>
        <w:rPr>
          <w:rFonts w:ascii="Calibri" w:eastAsia="Calibri" w:hAnsi="Calibri" w:cs="Calibri"/>
          <w:sz w:val="20"/>
          <w:szCs w:val="20"/>
        </w:rPr>
        <w:lastRenderedPageBreak/>
        <w:t>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4A5846" w:rsidRDefault="004A58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4A5846" w:rsidRDefault="004A58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4A5846" w:rsidRDefault="00E80D8B">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22">
        <w:r>
          <w:rPr>
            <w:rFonts w:ascii="Calibri" w:eastAsia="Calibri" w:hAnsi="Calibri" w:cs="Calibri"/>
            <w:sz w:val="20"/>
            <w:szCs w:val="20"/>
            <w:highlight w:val="white"/>
          </w:rPr>
          <w:t xml:space="preserve">  </w:t>
        </w:r>
      </w:hyperlink>
      <w:hyperlink r:id="rId23">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4">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w:t>
      </w:r>
      <w:r w:rsidR="00986644" w:rsidRPr="00986644">
        <w:rPr>
          <w:rFonts w:ascii="Calibri" w:eastAsia="Calibri" w:hAnsi="Calibri" w:cs="Calibri"/>
          <w:b/>
          <w:sz w:val="20"/>
          <w:szCs w:val="20"/>
        </w:rPr>
        <w:t>7100002329</w:t>
      </w:r>
      <w:r>
        <w:rPr>
          <w:rFonts w:ascii="Calibri" w:eastAsia="Calibri" w:hAnsi="Calibri" w:cs="Calibri"/>
          <w:sz w:val="20"/>
          <w:szCs w:val="20"/>
          <w:highlight w:val="white"/>
        </w:rPr>
        <w:t xml:space="preserve">,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4A5846" w:rsidRDefault="004A5846">
      <w:pPr>
        <w:ind w:left="0" w:right="-376" w:hanging="2"/>
        <w:jc w:val="both"/>
        <w:rPr>
          <w:rFonts w:ascii="Calibri" w:eastAsia="Calibri" w:hAnsi="Calibri" w:cs="Calibri"/>
          <w:b/>
          <w:sz w:val="20"/>
          <w:szCs w:val="20"/>
        </w:rPr>
      </w:pPr>
    </w:p>
    <w:p w:rsidR="004A5846" w:rsidRDefault="00E80D8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4A5846" w:rsidRDefault="004A5846">
      <w:pPr>
        <w:ind w:left="0" w:right="-376" w:hanging="2"/>
        <w:jc w:val="both"/>
        <w:rPr>
          <w:rFonts w:ascii="Calibri" w:eastAsia="Calibri" w:hAnsi="Calibri" w:cs="Calibri"/>
          <w:sz w:val="20"/>
          <w:szCs w:val="20"/>
          <w:highlight w:val="white"/>
        </w:rPr>
      </w:pPr>
    </w:p>
    <w:p w:rsidR="004A5846" w:rsidRDefault="00E80D8B">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4A5846" w:rsidRDefault="004A5846">
      <w:pPr>
        <w:ind w:left="0" w:right="-376" w:hanging="2"/>
        <w:jc w:val="both"/>
        <w:rPr>
          <w:rFonts w:ascii="Calibri" w:eastAsia="Calibri" w:hAnsi="Calibri" w:cs="Calibri"/>
          <w:sz w:val="20"/>
          <w:szCs w:val="20"/>
          <w:highlight w:val="white"/>
        </w:rPr>
      </w:pPr>
    </w:p>
    <w:p w:rsidR="004A5846" w:rsidRDefault="00E80D8B">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4A5846" w:rsidRDefault="004A5846">
      <w:pPr>
        <w:ind w:left="0" w:right="-376" w:hanging="2"/>
        <w:jc w:val="both"/>
        <w:rPr>
          <w:rFonts w:ascii="Calibri" w:eastAsia="Calibri" w:hAnsi="Calibri" w:cs="Calibri"/>
          <w:sz w:val="20"/>
          <w:szCs w:val="20"/>
          <w:highlight w:val="white"/>
        </w:rPr>
      </w:pPr>
    </w:p>
    <w:p w:rsidR="004A5846" w:rsidRDefault="00E80D8B">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lastRenderedPageBreak/>
        <w:t>Una vez determinado el resultado de la(s) adjudicación(es) correspondiente(s) será publicado en las páginas electrónicas,</w:t>
      </w:r>
      <w:hyperlink r:id="rId2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6">
        <w:r>
          <w:rPr>
            <w:rFonts w:ascii="Calibri" w:eastAsia="Calibri" w:hAnsi="Calibri" w:cs="Calibri"/>
            <w:color w:val="1155CC"/>
            <w:sz w:val="20"/>
            <w:szCs w:val="20"/>
            <w:highlight w:val="white"/>
            <w:u w:val="single"/>
          </w:rPr>
          <w:t>https://pseig.guanajuato.gob.mx:9100/irj/portal</w:t>
        </w:r>
      </w:hyperlink>
    </w:p>
    <w:p w:rsidR="004A5846" w:rsidRDefault="004A58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A5846" w:rsidRDefault="00E80D8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E96E3A" w:rsidRDefault="00E80D8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w:t>
      </w:r>
      <w:r w:rsidRPr="00E96E3A">
        <w:rPr>
          <w:rFonts w:ascii="Calibri" w:eastAsia="Calibri" w:hAnsi="Calibri" w:cs="Calibri"/>
          <w:sz w:val="20"/>
          <w:szCs w:val="20"/>
        </w:rPr>
        <w:t xml:space="preserve">contratado, para efectos de entrega y del pago respectivo, deberá ser conforme al Anexo </w:t>
      </w:r>
      <w:r w:rsidR="000A2BEB" w:rsidRPr="00E96E3A">
        <w:rPr>
          <w:rFonts w:ascii="Calibri" w:eastAsia="Calibri" w:hAnsi="Calibri" w:cs="Calibri"/>
          <w:sz w:val="20"/>
          <w:szCs w:val="20"/>
        </w:rPr>
        <w:t>E</w:t>
      </w:r>
      <w:r w:rsidRPr="00E96E3A">
        <w:rPr>
          <w:rFonts w:ascii="Calibri" w:eastAsia="Calibri" w:hAnsi="Calibri" w:cs="Calibri"/>
          <w:sz w:val="20"/>
          <w:szCs w:val="20"/>
        </w:rPr>
        <w:t xml:space="preserve"> “Requisitos de facturación”.</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0A2BEB">
        <w:rPr>
          <w:rFonts w:ascii="Calibri" w:eastAsia="Calibri" w:hAnsi="Calibri" w:cs="Calibri"/>
          <w:sz w:val="20"/>
          <w:szCs w:val="20"/>
        </w:rPr>
        <w:t>I inciso c) de</w:t>
      </w:r>
      <w:r>
        <w:rPr>
          <w:rFonts w:ascii="Calibri" w:eastAsia="Calibri" w:hAnsi="Calibri" w:cs="Calibri"/>
          <w:sz w:val="20"/>
          <w:szCs w:val="20"/>
        </w:rPr>
        <w:t xml:space="preserve"> la Ley.</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4A5846" w:rsidRDefault="00E80D8B">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4A5846" w:rsidRDefault="00E80D8B">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4A5846">
      <w:headerReference w:type="default" r:id="rId27"/>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8F7" w:rsidRDefault="001658F7" w:rsidP="00E9410F">
      <w:pPr>
        <w:spacing w:line="240" w:lineRule="auto"/>
        <w:ind w:left="0" w:hanging="2"/>
      </w:pPr>
      <w:r>
        <w:separator/>
      </w:r>
    </w:p>
  </w:endnote>
  <w:endnote w:type="continuationSeparator" w:id="0">
    <w:p w:rsidR="001658F7" w:rsidRDefault="001658F7" w:rsidP="00E9410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8F7" w:rsidRDefault="001658F7" w:rsidP="00E9410F">
      <w:pPr>
        <w:spacing w:line="240" w:lineRule="auto"/>
        <w:ind w:left="0" w:hanging="2"/>
      </w:pPr>
      <w:r>
        <w:separator/>
      </w:r>
    </w:p>
  </w:footnote>
  <w:footnote w:type="continuationSeparator" w:id="0">
    <w:p w:rsidR="001658F7" w:rsidRDefault="001658F7" w:rsidP="00E9410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846" w:rsidRDefault="00E80D8B">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4A5846" w:rsidRDefault="004A5846">
    <w:pPr>
      <w:ind w:left="0" w:hanging="2"/>
      <w:jc w:val="both"/>
      <w:rPr>
        <w:sz w:val="18"/>
        <w:szCs w:val="18"/>
      </w:rPr>
    </w:pPr>
  </w:p>
  <w:p w:rsidR="004A5846" w:rsidRDefault="00E80D8B">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34694"/>
    <w:multiLevelType w:val="multilevel"/>
    <w:tmpl w:val="B3B46CC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0A8B3486"/>
    <w:multiLevelType w:val="multilevel"/>
    <w:tmpl w:val="7D828CA2"/>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1338732D"/>
    <w:multiLevelType w:val="multilevel"/>
    <w:tmpl w:val="96780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0B27B00"/>
    <w:multiLevelType w:val="multilevel"/>
    <w:tmpl w:val="29AE423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nsid w:val="29B534A6"/>
    <w:multiLevelType w:val="multilevel"/>
    <w:tmpl w:val="23860FE6"/>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DDC5164"/>
    <w:multiLevelType w:val="multilevel"/>
    <w:tmpl w:val="4568263A"/>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71F366E"/>
    <w:multiLevelType w:val="multilevel"/>
    <w:tmpl w:val="B60209B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C486CF1"/>
    <w:multiLevelType w:val="multilevel"/>
    <w:tmpl w:val="3FC01FF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25A51E3"/>
    <w:multiLevelType w:val="multilevel"/>
    <w:tmpl w:val="6F8814E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9">
    <w:nsid w:val="68FC51F9"/>
    <w:multiLevelType w:val="multilevel"/>
    <w:tmpl w:val="F14A240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0">
    <w:nsid w:val="701D4EBF"/>
    <w:multiLevelType w:val="multilevel"/>
    <w:tmpl w:val="6A944A2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740A6443"/>
    <w:multiLevelType w:val="multilevel"/>
    <w:tmpl w:val="44EED31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767D718B"/>
    <w:multiLevelType w:val="multilevel"/>
    <w:tmpl w:val="44BAE82C"/>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4"/>
  </w:num>
  <w:num w:numId="2">
    <w:abstractNumId w:val="3"/>
  </w:num>
  <w:num w:numId="3">
    <w:abstractNumId w:val="7"/>
  </w:num>
  <w:num w:numId="4">
    <w:abstractNumId w:val="9"/>
  </w:num>
  <w:num w:numId="5">
    <w:abstractNumId w:val="11"/>
  </w:num>
  <w:num w:numId="6">
    <w:abstractNumId w:val="8"/>
  </w:num>
  <w:num w:numId="7">
    <w:abstractNumId w:val="12"/>
  </w:num>
  <w:num w:numId="8">
    <w:abstractNumId w:val="6"/>
  </w:num>
  <w:num w:numId="9">
    <w:abstractNumId w:val="0"/>
  </w:num>
  <w:num w:numId="10">
    <w:abstractNumId w:val="2"/>
  </w:num>
  <w:num w:numId="11">
    <w:abstractNumId w:val="5"/>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A5846"/>
    <w:rsid w:val="000A2BEB"/>
    <w:rsid w:val="001658F7"/>
    <w:rsid w:val="002179D1"/>
    <w:rsid w:val="00221A59"/>
    <w:rsid w:val="00372AF9"/>
    <w:rsid w:val="003A0890"/>
    <w:rsid w:val="00482EF7"/>
    <w:rsid w:val="004A5846"/>
    <w:rsid w:val="005A1B01"/>
    <w:rsid w:val="006161BB"/>
    <w:rsid w:val="00622FC9"/>
    <w:rsid w:val="006432B5"/>
    <w:rsid w:val="007D25D4"/>
    <w:rsid w:val="007E373B"/>
    <w:rsid w:val="00940CB1"/>
    <w:rsid w:val="00986644"/>
    <w:rsid w:val="009F3F7E"/>
    <w:rsid w:val="00B8369E"/>
    <w:rsid w:val="00BA7F7B"/>
    <w:rsid w:val="00C73AA9"/>
    <w:rsid w:val="00CC6A4F"/>
    <w:rsid w:val="00CF064A"/>
    <w:rsid w:val="00D1568B"/>
    <w:rsid w:val="00D55411"/>
    <w:rsid w:val="00DA11D4"/>
    <w:rsid w:val="00DC0614"/>
    <w:rsid w:val="00E52A7D"/>
    <w:rsid w:val="00E80D8B"/>
    <w:rsid w:val="00E9410F"/>
    <w:rsid w:val="00E96E3A"/>
    <w:rsid w:val="00FC3C8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garcia@"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hyperlink" Target="https://pseig.guanajuato.gob.mx:9100/irj/portal" TargetMode="External"/><Relationship Id="rId3" Type="http://schemas.openxmlformats.org/officeDocument/2006/relationships/numbering" Target="numbering.xml"/><Relationship Id="rId21" Type="http://schemas.openxmlformats.org/officeDocument/2006/relationships/hyperlink" Target="http://dgrmsg.guanajuato.gob.mx/manuales/manualSRM.pdf"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transparencia.guanajuato.gob.mx/transparencia/informacion_publica_licitaciones.php" TargetMode="External"/><Relationship Id="rId2" Type="http://schemas.openxmlformats.org/officeDocument/2006/relationships/customXml" Target="../customXml/item2.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mailto:servicioTI@guanajuato.gob.mx" TargetMode="External"/><Relationship Id="rId5" Type="http://schemas.microsoft.com/office/2007/relationships/stylesWithEffects" Target="stylesWithEffects.xml"/><Relationship Id="rId15" Type="http://schemas.openxmlformats.org/officeDocument/2006/relationships/hyperlink" Target="mailto:kgarciab@guanajuato.gob.mx" TargetMode="External"/><Relationship Id="rId23" Type="http://schemas.openxmlformats.org/officeDocument/2006/relationships/hyperlink" Target="https://pseig.guanajuato.gob.mx:9100/irj/portal" TargetMode="External"/><Relationship Id="rId28" Type="http://schemas.openxmlformats.org/officeDocument/2006/relationships/fontTable" Target="fontTable.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s://pseig.guanajuato.gob.mx:9100/irj/portal"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BXm3v8v4bjDmCXJzacchylZ+Cg==">AMUW2mXBsuMWUqiG9Cj3uuqtxbOiAuNZiOFy6512SardXj9JftgIJCOIHJ7BPtu/qRtmAN1IQ/d5ujF7Fi0CCBUwH6Tb5Fat3UIuMNI/Azrp5P9Fx11Rb9W1iuTsjCQuMBhdgPaP5p0XCijG9yWLZQ7eTiFK7On42oW+rvk9mAqHrO/Owuv6BPqX8ZouaxugEyNDjvMQim1n</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3CCED54-FCBA-4295-86C1-B9D454975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14</Pages>
  <Words>6550</Words>
  <Characters>36026</Characters>
  <Application>Microsoft Office Word</Application>
  <DocSecurity>0</DocSecurity>
  <Lines>300</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28</cp:revision>
  <dcterms:created xsi:type="dcterms:W3CDTF">2022-03-03T20:59:00Z</dcterms:created>
  <dcterms:modified xsi:type="dcterms:W3CDTF">2023-03-21T21:10:00Z</dcterms:modified>
</cp:coreProperties>
</file>